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595A" w14:textId="41199AEC" w:rsidR="001E2F28" w:rsidRPr="000D0E5B" w:rsidRDefault="004B638A" w:rsidP="004B49E4">
      <w:pPr>
        <w:spacing w:after="120"/>
        <w:ind w:right="-142"/>
        <w:jc w:val="both"/>
        <w:rPr>
          <w:rFonts w:ascii="Arial" w:hAnsi="Arial" w:cs="Arial"/>
          <w:b/>
          <w:bCs/>
          <w:sz w:val="28"/>
          <w:szCs w:val="28"/>
        </w:rPr>
      </w:pPr>
      <w:r>
        <w:rPr>
          <w:rFonts w:ascii="Arial" w:hAnsi="Arial" w:cs="Arial"/>
          <w:b/>
          <w:bCs/>
          <w:sz w:val="28"/>
          <w:szCs w:val="28"/>
        </w:rPr>
        <w:t>s</w:t>
      </w:r>
      <w:r w:rsidR="00785934" w:rsidRPr="000D0E5B">
        <w:rPr>
          <w:rFonts w:ascii="Arial" w:hAnsi="Arial" w:cs="Arial"/>
          <w:b/>
          <w:bCs/>
          <w:sz w:val="28"/>
          <w:szCs w:val="28"/>
        </w:rPr>
        <w:t>anotact</w:t>
      </w:r>
      <w:r w:rsidR="003B6EEE">
        <w:rPr>
          <w:rFonts w:ascii="Arial" w:hAnsi="Arial" w:cs="Arial"/>
          <w:b/>
          <w:bCs/>
          <w:sz w:val="28"/>
          <w:szCs w:val="28"/>
        </w:rPr>
        <w:t xml:space="preserve"> </w:t>
      </w:r>
      <w:r>
        <w:rPr>
          <w:rFonts w:ascii="Arial" w:hAnsi="Arial" w:cs="Arial"/>
          <w:b/>
          <w:bCs/>
          <w:sz w:val="28"/>
          <w:szCs w:val="28"/>
        </w:rPr>
        <w:t>–</w:t>
      </w:r>
      <w:r w:rsidR="003B6EEE">
        <w:rPr>
          <w:rFonts w:ascii="Arial" w:hAnsi="Arial" w:cs="Arial"/>
          <w:b/>
          <w:bCs/>
          <w:sz w:val="28"/>
          <w:szCs w:val="28"/>
        </w:rPr>
        <w:t xml:space="preserve"> </w:t>
      </w:r>
      <w:r w:rsidR="009E05F6">
        <w:rPr>
          <w:rFonts w:ascii="Arial" w:hAnsi="Arial" w:cs="Arial"/>
          <w:b/>
          <w:bCs/>
          <w:sz w:val="28"/>
          <w:szCs w:val="28"/>
        </w:rPr>
        <w:t>Bierh</w:t>
      </w:r>
      <w:r>
        <w:rPr>
          <w:rFonts w:ascii="Arial" w:hAnsi="Arial" w:cs="Arial"/>
          <w:b/>
          <w:bCs/>
          <w:sz w:val="28"/>
          <w:szCs w:val="28"/>
        </w:rPr>
        <w:t>efe für Schönheit</w:t>
      </w:r>
      <w:r w:rsidR="00B7618A">
        <w:rPr>
          <w:rFonts w:ascii="Arial" w:hAnsi="Arial" w:cs="Arial"/>
          <w:b/>
          <w:bCs/>
          <w:sz w:val="28"/>
          <w:szCs w:val="28"/>
        </w:rPr>
        <w:t xml:space="preserve"> und Gesundheit</w:t>
      </w:r>
    </w:p>
    <w:p w14:paraId="03813FE9" w14:textId="33D154C6" w:rsidR="00285295" w:rsidRDefault="000A5141" w:rsidP="007765FC">
      <w:pPr>
        <w:pStyle w:val="StandardWeb"/>
        <w:shd w:val="clear" w:color="auto" w:fill="FFFFFF" w:themeFill="background1"/>
        <w:spacing w:before="0" w:beforeAutospacing="0" w:after="0" w:afterAutospacing="0" w:line="276" w:lineRule="auto"/>
        <w:jc w:val="both"/>
        <w:textAlignment w:val="baseline"/>
        <w:rPr>
          <w:rFonts w:ascii="Arial" w:eastAsiaTheme="minorEastAsia" w:hAnsi="Arial" w:cs="Arial"/>
          <w:sz w:val="22"/>
          <w:szCs w:val="22"/>
          <w:lang w:eastAsia="en-US"/>
        </w:rPr>
      </w:pPr>
      <w:r w:rsidRPr="277AF04A">
        <w:rPr>
          <w:rFonts w:ascii="Arial" w:hAnsi="Arial" w:cs="Arial"/>
          <w:sz w:val="22"/>
          <w:szCs w:val="22"/>
        </w:rPr>
        <w:t>Ohne</w:t>
      </w:r>
      <w:r w:rsidR="00930107" w:rsidRPr="277AF04A">
        <w:rPr>
          <w:rFonts w:ascii="Arial" w:hAnsi="Arial" w:cs="Arial"/>
          <w:sz w:val="22"/>
          <w:szCs w:val="22"/>
        </w:rPr>
        <w:t xml:space="preserve"> Bierhefe </w:t>
      </w:r>
      <w:r w:rsidRPr="277AF04A">
        <w:rPr>
          <w:rFonts w:ascii="Arial" w:hAnsi="Arial" w:cs="Arial"/>
          <w:sz w:val="22"/>
          <w:szCs w:val="22"/>
        </w:rPr>
        <w:t xml:space="preserve">gäbe es kein Bier – seit jeher </w:t>
      </w:r>
      <w:r w:rsidR="00120AD1" w:rsidRPr="277AF04A">
        <w:rPr>
          <w:rFonts w:ascii="Arial" w:hAnsi="Arial" w:cs="Arial"/>
          <w:sz w:val="22"/>
          <w:szCs w:val="22"/>
        </w:rPr>
        <w:t xml:space="preserve">ist die Bierhefe </w:t>
      </w:r>
      <w:r w:rsidR="00930107" w:rsidRPr="277AF04A">
        <w:rPr>
          <w:rFonts w:ascii="Arial" w:hAnsi="Arial" w:cs="Arial"/>
          <w:sz w:val="22"/>
          <w:szCs w:val="22"/>
        </w:rPr>
        <w:t xml:space="preserve">eng mit der jahrtausendealten Geschichte des Bieres verknüpft. </w:t>
      </w:r>
      <w:r w:rsidR="00235516" w:rsidRPr="277AF04A">
        <w:rPr>
          <w:rFonts w:ascii="Arial" w:hAnsi="Arial" w:cs="Arial"/>
          <w:sz w:val="22"/>
          <w:szCs w:val="22"/>
        </w:rPr>
        <w:t>Denn die</w:t>
      </w:r>
      <w:r w:rsidR="00930107" w:rsidRPr="277AF04A">
        <w:rPr>
          <w:rFonts w:ascii="Arial" w:hAnsi="Arial" w:cs="Arial"/>
          <w:sz w:val="22"/>
          <w:szCs w:val="22"/>
        </w:rPr>
        <w:t xml:space="preserve"> Hefepilze</w:t>
      </w:r>
      <w:r w:rsidR="00E336CF" w:rsidRPr="277AF04A">
        <w:rPr>
          <w:rFonts w:ascii="Arial" w:hAnsi="Arial" w:cs="Arial"/>
          <w:sz w:val="22"/>
          <w:szCs w:val="22"/>
        </w:rPr>
        <w:t xml:space="preserve"> machen die</w:t>
      </w:r>
      <w:r w:rsidR="00930107" w:rsidRPr="277AF04A">
        <w:rPr>
          <w:rFonts w:ascii="Arial" w:hAnsi="Arial" w:cs="Arial"/>
          <w:sz w:val="22"/>
          <w:szCs w:val="22"/>
        </w:rPr>
        <w:t xml:space="preserve"> alkoholische Gärung </w:t>
      </w:r>
      <w:r w:rsidR="00E336CF" w:rsidRPr="277AF04A">
        <w:rPr>
          <w:rFonts w:ascii="Arial" w:hAnsi="Arial" w:cs="Arial"/>
          <w:sz w:val="22"/>
          <w:szCs w:val="22"/>
        </w:rPr>
        <w:t xml:space="preserve">im Brauprozess </w:t>
      </w:r>
      <w:r w:rsidR="00065009" w:rsidRPr="277AF04A">
        <w:rPr>
          <w:rFonts w:ascii="Arial" w:hAnsi="Arial" w:cs="Arial"/>
          <w:sz w:val="22"/>
          <w:szCs w:val="22"/>
        </w:rPr>
        <w:t xml:space="preserve">überhaupt </w:t>
      </w:r>
      <w:r w:rsidR="00E336CF" w:rsidRPr="277AF04A">
        <w:rPr>
          <w:rFonts w:ascii="Arial" w:hAnsi="Arial" w:cs="Arial"/>
          <w:sz w:val="22"/>
          <w:szCs w:val="22"/>
        </w:rPr>
        <w:t>erst möglich</w:t>
      </w:r>
      <w:r w:rsidR="00B43970">
        <w:rPr>
          <w:rFonts w:ascii="Arial" w:hAnsi="Arial" w:cs="Arial"/>
          <w:sz w:val="22"/>
          <w:szCs w:val="22"/>
        </w:rPr>
        <w:t xml:space="preserve"> –</w:t>
      </w:r>
      <w:r w:rsidR="00120AD1" w:rsidRPr="277AF04A">
        <w:rPr>
          <w:rFonts w:ascii="Arial" w:hAnsi="Arial" w:cs="Arial"/>
          <w:sz w:val="22"/>
          <w:szCs w:val="22"/>
        </w:rPr>
        <w:t xml:space="preserve"> für den gemäß dem deutschen Reinheitsgebot</w:t>
      </w:r>
      <w:r w:rsidR="00930107" w:rsidRPr="277AF04A">
        <w:rPr>
          <w:rFonts w:ascii="Arial" w:eastAsiaTheme="minorEastAsia" w:hAnsi="Arial" w:cs="Arial"/>
          <w:sz w:val="22"/>
          <w:szCs w:val="22"/>
          <w:lang w:eastAsia="en-US"/>
        </w:rPr>
        <w:t xml:space="preserve"> </w:t>
      </w:r>
      <w:r w:rsidR="00B43970">
        <w:rPr>
          <w:rFonts w:ascii="Arial" w:eastAsiaTheme="minorEastAsia" w:hAnsi="Arial" w:cs="Arial"/>
          <w:sz w:val="22"/>
          <w:szCs w:val="22"/>
          <w:lang w:eastAsia="en-US"/>
        </w:rPr>
        <w:t xml:space="preserve">von 1516 </w:t>
      </w:r>
      <w:r w:rsidR="00930107" w:rsidRPr="277AF04A">
        <w:rPr>
          <w:rFonts w:ascii="Arial" w:hAnsi="Arial" w:cs="Arial"/>
          <w:sz w:val="22"/>
          <w:szCs w:val="22"/>
        </w:rPr>
        <w:t>nur die Zutaten Malz, Wasser, Hopfen und Hefe verwenden werden dürfen</w:t>
      </w:r>
      <w:r w:rsidR="00120AD1" w:rsidRPr="277AF04A">
        <w:rPr>
          <w:rFonts w:ascii="Arial" w:hAnsi="Arial" w:cs="Arial"/>
          <w:sz w:val="22"/>
          <w:szCs w:val="22"/>
        </w:rPr>
        <w:t>.</w:t>
      </w:r>
      <w:r w:rsidR="00930107" w:rsidRPr="277AF04A">
        <w:rPr>
          <w:rFonts w:ascii="Arial" w:hAnsi="Arial" w:cs="Arial"/>
          <w:sz w:val="22"/>
          <w:szCs w:val="22"/>
        </w:rPr>
        <w:t xml:space="preserve"> </w:t>
      </w:r>
      <w:r w:rsidR="00120AD1" w:rsidRPr="277AF04A">
        <w:rPr>
          <w:rFonts w:ascii="Arial" w:eastAsiaTheme="minorEastAsia" w:hAnsi="Arial" w:cs="Arial"/>
          <w:sz w:val="22"/>
          <w:szCs w:val="22"/>
          <w:lang w:eastAsia="en-US"/>
        </w:rPr>
        <w:t xml:space="preserve">Die </w:t>
      </w:r>
      <w:r w:rsidR="00BA3DE1" w:rsidRPr="277AF04A">
        <w:rPr>
          <w:rFonts w:ascii="Arial" w:eastAsiaTheme="minorEastAsia" w:hAnsi="Arial" w:cs="Arial"/>
          <w:sz w:val="22"/>
          <w:szCs w:val="22"/>
          <w:lang w:eastAsia="en-US"/>
        </w:rPr>
        <w:t>Bierh</w:t>
      </w:r>
      <w:r w:rsidR="00120AD1" w:rsidRPr="277AF04A">
        <w:rPr>
          <w:rFonts w:ascii="Arial" w:eastAsiaTheme="minorEastAsia" w:hAnsi="Arial" w:cs="Arial"/>
          <w:sz w:val="22"/>
          <w:szCs w:val="22"/>
          <w:lang w:eastAsia="en-US"/>
        </w:rPr>
        <w:t xml:space="preserve">efezelle ist </w:t>
      </w:r>
      <w:r w:rsidR="00BA3DE1" w:rsidRPr="277AF04A">
        <w:rPr>
          <w:rFonts w:ascii="Arial" w:eastAsiaTheme="minorEastAsia" w:hAnsi="Arial" w:cs="Arial"/>
          <w:sz w:val="22"/>
          <w:szCs w:val="22"/>
          <w:lang w:eastAsia="en-US"/>
        </w:rPr>
        <w:t xml:space="preserve">dabei ein </w:t>
      </w:r>
      <w:r w:rsidR="00590D39" w:rsidRPr="277AF04A">
        <w:rPr>
          <w:rFonts w:ascii="Arial" w:hAnsi="Arial" w:cs="Arial"/>
          <w:sz w:val="22"/>
          <w:szCs w:val="22"/>
        </w:rPr>
        <w:t>wahrer Pool</w:t>
      </w:r>
      <w:r w:rsidR="00120AD1" w:rsidRPr="277AF04A">
        <w:rPr>
          <w:rFonts w:ascii="Arial" w:eastAsiaTheme="minorEastAsia" w:hAnsi="Arial" w:cs="Arial"/>
          <w:sz w:val="22"/>
          <w:szCs w:val="22"/>
          <w:lang w:eastAsia="en-US"/>
        </w:rPr>
        <w:t xml:space="preserve"> </w:t>
      </w:r>
      <w:r w:rsidR="00590D39" w:rsidRPr="277AF04A">
        <w:rPr>
          <w:rFonts w:ascii="Arial" w:hAnsi="Arial" w:cs="Arial"/>
          <w:sz w:val="22"/>
          <w:szCs w:val="22"/>
        </w:rPr>
        <w:t>für wertvolle B-Vitamine, Mineralstoffe, Spurenelemente und Aminosäuren.</w:t>
      </w:r>
      <w:r w:rsidR="00F06B3F" w:rsidRPr="277AF04A">
        <w:rPr>
          <w:rFonts w:ascii="Arial" w:eastAsiaTheme="minorEastAsia" w:hAnsi="Arial" w:cs="Arial"/>
          <w:sz w:val="22"/>
          <w:szCs w:val="22"/>
          <w:lang w:eastAsia="en-US"/>
        </w:rPr>
        <w:t xml:space="preserve"> Früher </w:t>
      </w:r>
      <w:r w:rsidR="00624754" w:rsidRPr="277AF04A">
        <w:rPr>
          <w:rFonts w:ascii="Arial" w:eastAsiaTheme="minorEastAsia" w:hAnsi="Arial" w:cs="Arial"/>
          <w:sz w:val="22"/>
          <w:szCs w:val="22"/>
          <w:lang w:eastAsia="en-US"/>
        </w:rPr>
        <w:t>waren Biere meist noch ungefiltert. S</w:t>
      </w:r>
      <w:r w:rsidR="00DA65BF" w:rsidRPr="277AF04A">
        <w:rPr>
          <w:rFonts w:ascii="Arial" w:eastAsiaTheme="minorEastAsia" w:hAnsi="Arial" w:cs="Arial"/>
          <w:sz w:val="22"/>
          <w:szCs w:val="22"/>
          <w:lang w:eastAsia="en-US"/>
        </w:rPr>
        <w:t xml:space="preserve">o gelangten </w:t>
      </w:r>
      <w:r w:rsidR="000F0054" w:rsidRPr="277AF04A">
        <w:rPr>
          <w:rFonts w:ascii="Arial" w:eastAsiaTheme="minorEastAsia" w:hAnsi="Arial" w:cs="Arial"/>
          <w:sz w:val="22"/>
          <w:szCs w:val="22"/>
          <w:lang w:eastAsia="en-US"/>
        </w:rPr>
        <w:t xml:space="preserve">mit der Bierhefe </w:t>
      </w:r>
      <w:r w:rsidR="00F06B3F" w:rsidRPr="277AF04A">
        <w:rPr>
          <w:rFonts w:ascii="Arial" w:eastAsiaTheme="minorEastAsia" w:hAnsi="Arial" w:cs="Arial"/>
          <w:sz w:val="22"/>
          <w:szCs w:val="22"/>
          <w:lang w:eastAsia="en-US"/>
        </w:rPr>
        <w:t xml:space="preserve">auch alle Nährstoffe in den Krug. </w:t>
      </w:r>
      <w:r w:rsidR="00930107" w:rsidRPr="277AF04A">
        <w:rPr>
          <w:rFonts w:ascii="Arial" w:eastAsiaTheme="minorEastAsia" w:hAnsi="Arial" w:cs="Arial"/>
          <w:sz w:val="22"/>
          <w:szCs w:val="22"/>
          <w:lang w:eastAsia="en-US"/>
        </w:rPr>
        <w:t>Um die Biere</w:t>
      </w:r>
      <w:r w:rsidR="000C5FFF" w:rsidRPr="277AF04A">
        <w:rPr>
          <w:rFonts w:ascii="Arial" w:eastAsiaTheme="minorEastAsia" w:hAnsi="Arial" w:cs="Arial"/>
          <w:sz w:val="22"/>
          <w:szCs w:val="22"/>
          <w:lang w:eastAsia="en-US"/>
        </w:rPr>
        <w:t xml:space="preserve"> jedoch</w:t>
      </w:r>
      <w:r w:rsidR="00930107" w:rsidRPr="277AF04A">
        <w:rPr>
          <w:rFonts w:ascii="Arial" w:eastAsiaTheme="minorEastAsia" w:hAnsi="Arial" w:cs="Arial"/>
          <w:sz w:val="22"/>
          <w:szCs w:val="22"/>
          <w:lang w:eastAsia="en-US"/>
        </w:rPr>
        <w:t xml:space="preserve"> länger haltbar zu machen und sie über große Strecken ohne Qualitätseinb</w:t>
      </w:r>
      <w:bookmarkStart w:id="0" w:name="_GoBack"/>
      <w:bookmarkEnd w:id="0"/>
      <w:r w:rsidR="00930107" w:rsidRPr="277AF04A">
        <w:rPr>
          <w:rFonts w:ascii="Arial" w:eastAsiaTheme="minorEastAsia" w:hAnsi="Arial" w:cs="Arial"/>
          <w:sz w:val="22"/>
          <w:szCs w:val="22"/>
          <w:lang w:eastAsia="en-US"/>
        </w:rPr>
        <w:t xml:space="preserve">ußen transportieren zu können, </w:t>
      </w:r>
      <w:r w:rsidR="002573A7" w:rsidRPr="277AF04A">
        <w:rPr>
          <w:rFonts w:ascii="Arial" w:eastAsiaTheme="minorEastAsia" w:hAnsi="Arial" w:cs="Arial"/>
          <w:sz w:val="22"/>
          <w:szCs w:val="22"/>
          <w:lang w:eastAsia="en-US"/>
        </w:rPr>
        <w:t>wird</w:t>
      </w:r>
      <w:r w:rsidR="00270D2F" w:rsidRPr="277AF04A">
        <w:rPr>
          <w:rFonts w:ascii="Arial" w:eastAsiaTheme="minorEastAsia" w:hAnsi="Arial" w:cs="Arial"/>
          <w:sz w:val="22"/>
          <w:szCs w:val="22"/>
          <w:lang w:eastAsia="en-US"/>
        </w:rPr>
        <w:t xml:space="preserve"> Bier seit rund 50 Jahren filtriert.</w:t>
      </w:r>
      <w:r w:rsidR="002F17F4" w:rsidRPr="277AF04A">
        <w:rPr>
          <w:rFonts w:ascii="Arial" w:eastAsiaTheme="minorEastAsia" w:hAnsi="Arial" w:cs="Arial"/>
          <w:sz w:val="22"/>
          <w:szCs w:val="22"/>
          <w:lang w:eastAsia="en-US"/>
        </w:rPr>
        <w:t xml:space="preserve"> </w:t>
      </w:r>
      <w:r w:rsidR="00311BDF" w:rsidRPr="277AF04A">
        <w:rPr>
          <w:rFonts w:ascii="Arial" w:eastAsiaTheme="minorEastAsia" w:hAnsi="Arial" w:cs="Arial"/>
          <w:sz w:val="22"/>
          <w:szCs w:val="22"/>
          <w:lang w:eastAsia="en-US"/>
        </w:rPr>
        <w:t xml:space="preserve">Dennoch </w:t>
      </w:r>
      <w:r w:rsidR="007320BD" w:rsidRPr="277AF04A">
        <w:rPr>
          <w:rFonts w:ascii="Arial" w:eastAsiaTheme="minorEastAsia" w:hAnsi="Arial" w:cs="Arial"/>
          <w:sz w:val="22"/>
          <w:szCs w:val="22"/>
          <w:lang w:eastAsia="en-US"/>
        </w:rPr>
        <w:t>muss niemand auf d</w:t>
      </w:r>
      <w:r w:rsidR="00DA65BF" w:rsidRPr="277AF04A">
        <w:rPr>
          <w:rFonts w:ascii="Arial" w:eastAsiaTheme="minorEastAsia" w:hAnsi="Arial" w:cs="Arial"/>
          <w:sz w:val="22"/>
          <w:szCs w:val="22"/>
          <w:lang w:eastAsia="en-US"/>
        </w:rPr>
        <w:t>ie</w:t>
      </w:r>
      <w:r w:rsidR="007320BD" w:rsidRPr="277AF04A">
        <w:rPr>
          <w:rFonts w:ascii="Arial" w:eastAsiaTheme="minorEastAsia" w:hAnsi="Arial" w:cs="Arial"/>
          <w:sz w:val="22"/>
          <w:szCs w:val="22"/>
          <w:lang w:eastAsia="en-US"/>
        </w:rPr>
        <w:t xml:space="preserve"> wertvolle </w:t>
      </w:r>
      <w:r w:rsidR="00F071F0" w:rsidRPr="277AF04A">
        <w:rPr>
          <w:rFonts w:ascii="Arial" w:eastAsiaTheme="minorEastAsia" w:hAnsi="Arial" w:cs="Arial"/>
          <w:sz w:val="22"/>
          <w:szCs w:val="22"/>
          <w:lang w:eastAsia="en-US"/>
        </w:rPr>
        <w:t>Bierhe</w:t>
      </w:r>
      <w:r w:rsidR="00DA65BF" w:rsidRPr="277AF04A">
        <w:rPr>
          <w:rFonts w:ascii="Arial" w:eastAsiaTheme="minorEastAsia" w:hAnsi="Arial" w:cs="Arial"/>
          <w:sz w:val="22"/>
          <w:szCs w:val="22"/>
          <w:lang w:eastAsia="en-US"/>
        </w:rPr>
        <w:t>f</w:t>
      </w:r>
      <w:r w:rsidR="00F071F0" w:rsidRPr="277AF04A">
        <w:rPr>
          <w:rFonts w:ascii="Arial" w:eastAsiaTheme="minorEastAsia" w:hAnsi="Arial" w:cs="Arial"/>
          <w:sz w:val="22"/>
          <w:szCs w:val="22"/>
          <w:lang w:eastAsia="en-US"/>
        </w:rPr>
        <w:t>e</w:t>
      </w:r>
      <w:r w:rsidR="00EA5F3B" w:rsidRPr="277AF04A">
        <w:rPr>
          <w:rFonts w:ascii="Arial" w:eastAsiaTheme="minorEastAsia" w:hAnsi="Arial" w:cs="Arial"/>
          <w:sz w:val="22"/>
          <w:szCs w:val="22"/>
          <w:lang w:eastAsia="en-US"/>
        </w:rPr>
        <w:t xml:space="preserve"> und ihre Inhaltsstoffe</w:t>
      </w:r>
      <w:r w:rsidR="007320BD" w:rsidRPr="277AF04A">
        <w:rPr>
          <w:rFonts w:ascii="Arial" w:eastAsiaTheme="minorEastAsia" w:hAnsi="Arial" w:cs="Arial"/>
          <w:sz w:val="22"/>
          <w:szCs w:val="22"/>
          <w:lang w:eastAsia="en-US"/>
        </w:rPr>
        <w:t xml:space="preserve"> verzichten</w:t>
      </w:r>
      <w:r w:rsidR="00DA65BF" w:rsidRPr="277AF04A">
        <w:rPr>
          <w:rFonts w:ascii="Arial" w:eastAsiaTheme="minorEastAsia" w:hAnsi="Arial" w:cs="Arial"/>
          <w:sz w:val="22"/>
          <w:szCs w:val="22"/>
          <w:lang w:eastAsia="en-US"/>
        </w:rPr>
        <w:t xml:space="preserve"> </w:t>
      </w:r>
      <w:r w:rsidR="00467B1B" w:rsidRPr="277AF04A">
        <w:rPr>
          <w:rFonts w:ascii="Arial" w:eastAsiaTheme="minorEastAsia" w:hAnsi="Arial" w:cs="Arial"/>
          <w:sz w:val="22"/>
          <w:szCs w:val="22"/>
          <w:lang w:eastAsia="en-US"/>
        </w:rPr>
        <w:t xml:space="preserve">– </w:t>
      </w:r>
      <w:r w:rsidR="00DA65BF" w:rsidRPr="277AF04A">
        <w:rPr>
          <w:rFonts w:ascii="Arial" w:eastAsiaTheme="minorEastAsia" w:hAnsi="Arial" w:cs="Arial"/>
          <w:sz w:val="22"/>
          <w:szCs w:val="22"/>
          <w:lang w:eastAsia="en-US"/>
        </w:rPr>
        <w:t xml:space="preserve">und das </w:t>
      </w:r>
      <w:r w:rsidR="00467B1B" w:rsidRPr="277AF04A">
        <w:rPr>
          <w:rFonts w:ascii="Arial" w:eastAsiaTheme="minorEastAsia" w:hAnsi="Arial" w:cs="Arial"/>
          <w:sz w:val="22"/>
          <w:szCs w:val="22"/>
          <w:lang w:eastAsia="en-US"/>
        </w:rPr>
        <w:t>ganz ohne Alkohol</w:t>
      </w:r>
      <w:r w:rsidR="007320BD" w:rsidRPr="277AF04A">
        <w:rPr>
          <w:rFonts w:ascii="Arial" w:eastAsiaTheme="minorEastAsia" w:hAnsi="Arial" w:cs="Arial"/>
          <w:sz w:val="22"/>
          <w:szCs w:val="22"/>
          <w:lang w:eastAsia="en-US"/>
        </w:rPr>
        <w:t xml:space="preserve">. </w:t>
      </w:r>
      <w:r w:rsidR="00747547" w:rsidRPr="277AF04A">
        <w:rPr>
          <w:rFonts w:ascii="Arial" w:eastAsiaTheme="minorEastAsia" w:hAnsi="Arial" w:cs="Arial"/>
          <w:sz w:val="22"/>
          <w:szCs w:val="22"/>
          <w:lang w:eastAsia="en-US"/>
        </w:rPr>
        <w:t xml:space="preserve">sanotact </w:t>
      </w:r>
      <w:r w:rsidR="00806C4E">
        <w:rPr>
          <w:rFonts w:ascii="Arial" w:eastAsiaTheme="minorEastAsia" w:hAnsi="Arial" w:cs="Arial"/>
          <w:sz w:val="22"/>
          <w:szCs w:val="22"/>
          <w:lang w:eastAsia="en-US"/>
        </w:rPr>
        <w:t xml:space="preserve">hat </w:t>
      </w:r>
      <w:r w:rsidR="00C50F03" w:rsidRPr="277AF04A">
        <w:rPr>
          <w:rFonts w:ascii="Arial" w:eastAsiaTheme="minorEastAsia" w:hAnsi="Arial" w:cs="Arial"/>
          <w:sz w:val="22"/>
          <w:szCs w:val="22"/>
          <w:lang w:eastAsia="en-US"/>
        </w:rPr>
        <w:t>mit seiner über 85-jähr</w:t>
      </w:r>
      <w:r w:rsidR="007765FC">
        <w:rPr>
          <w:rFonts w:ascii="Arial" w:eastAsiaTheme="minorEastAsia" w:hAnsi="Arial" w:cs="Arial"/>
          <w:sz w:val="22"/>
          <w:szCs w:val="22"/>
          <w:lang w:eastAsia="en-US"/>
        </w:rPr>
        <w:t>i</w:t>
      </w:r>
      <w:r w:rsidR="00C50F03" w:rsidRPr="277AF04A">
        <w:rPr>
          <w:rFonts w:ascii="Arial" w:eastAsiaTheme="minorEastAsia" w:hAnsi="Arial" w:cs="Arial"/>
          <w:sz w:val="22"/>
          <w:szCs w:val="22"/>
          <w:lang w:eastAsia="en-US"/>
        </w:rPr>
        <w:t xml:space="preserve">gen Erfahrung aus der Bierhefe </w:t>
      </w:r>
      <w:r w:rsidR="000057EF" w:rsidRPr="277AF04A">
        <w:rPr>
          <w:rFonts w:ascii="Arial" w:eastAsiaTheme="minorEastAsia" w:hAnsi="Arial" w:cs="Arial"/>
          <w:sz w:val="22"/>
          <w:szCs w:val="22"/>
          <w:lang w:eastAsia="en-US"/>
        </w:rPr>
        <w:t xml:space="preserve">ein </w:t>
      </w:r>
      <w:r w:rsidR="00C50F03" w:rsidRPr="277AF04A">
        <w:rPr>
          <w:rFonts w:ascii="Arial" w:eastAsiaTheme="minorEastAsia" w:hAnsi="Arial" w:cs="Arial"/>
          <w:sz w:val="22"/>
          <w:szCs w:val="22"/>
          <w:lang w:eastAsia="en-US"/>
        </w:rPr>
        <w:t>hochwertige</w:t>
      </w:r>
      <w:r w:rsidR="000057EF" w:rsidRPr="277AF04A">
        <w:rPr>
          <w:rFonts w:ascii="Arial" w:eastAsiaTheme="minorEastAsia" w:hAnsi="Arial" w:cs="Arial"/>
          <w:sz w:val="22"/>
          <w:szCs w:val="22"/>
          <w:lang w:eastAsia="en-US"/>
        </w:rPr>
        <w:t>s</w:t>
      </w:r>
      <w:r w:rsidR="00C50F03" w:rsidRPr="277AF04A">
        <w:rPr>
          <w:rFonts w:ascii="Arial" w:eastAsiaTheme="minorEastAsia" w:hAnsi="Arial" w:cs="Arial"/>
          <w:sz w:val="22"/>
          <w:szCs w:val="22"/>
          <w:lang w:eastAsia="en-US"/>
        </w:rPr>
        <w:t xml:space="preserve"> </w:t>
      </w:r>
      <w:r w:rsidR="00FA6BAE" w:rsidRPr="277AF04A">
        <w:rPr>
          <w:rFonts w:ascii="Arial" w:eastAsiaTheme="minorEastAsia" w:hAnsi="Arial" w:cs="Arial"/>
          <w:sz w:val="22"/>
          <w:szCs w:val="22"/>
          <w:lang w:eastAsia="en-US"/>
        </w:rPr>
        <w:t>Naturprodukt</w:t>
      </w:r>
      <w:r w:rsidR="00C50F03" w:rsidRPr="277AF04A">
        <w:rPr>
          <w:rFonts w:ascii="Arial" w:eastAsiaTheme="minorEastAsia" w:hAnsi="Arial" w:cs="Arial"/>
          <w:sz w:val="22"/>
          <w:szCs w:val="22"/>
          <w:lang w:eastAsia="en-US"/>
        </w:rPr>
        <w:t xml:space="preserve"> zur Nahrungsergänzung entwickelt</w:t>
      </w:r>
      <w:r w:rsidR="00467B1B" w:rsidRPr="277AF04A">
        <w:rPr>
          <w:rFonts w:ascii="Arial" w:eastAsiaTheme="minorEastAsia" w:hAnsi="Arial" w:cs="Arial"/>
          <w:sz w:val="22"/>
          <w:szCs w:val="22"/>
          <w:lang w:eastAsia="en-US"/>
        </w:rPr>
        <w:t>.</w:t>
      </w:r>
    </w:p>
    <w:p w14:paraId="0E0B5C12" w14:textId="59486DE2" w:rsidR="277AF04A" w:rsidRDefault="277AF04A" w:rsidP="00DA3516">
      <w:pPr>
        <w:pStyle w:val="StandardWeb"/>
        <w:shd w:val="clear" w:color="auto" w:fill="FFFFFF" w:themeFill="background1"/>
        <w:spacing w:before="0" w:beforeAutospacing="0" w:after="0" w:afterAutospacing="0" w:line="276" w:lineRule="auto"/>
        <w:jc w:val="both"/>
        <w:rPr>
          <w:rFonts w:ascii="Arial" w:eastAsiaTheme="minorEastAsia" w:hAnsi="Arial" w:cs="Arial"/>
          <w:sz w:val="22"/>
          <w:szCs w:val="22"/>
          <w:lang w:eastAsia="en-US"/>
        </w:rPr>
      </w:pPr>
    </w:p>
    <w:p w14:paraId="07CBCE51" w14:textId="4E3754AA" w:rsidR="00930107" w:rsidRPr="00F2275A" w:rsidRDefault="00FA6BAE" w:rsidP="00DA3516">
      <w:pPr>
        <w:pStyle w:val="StandardWeb"/>
        <w:shd w:val="clear" w:color="auto" w:fill="FFFFFF" w:themeFill="background1"/>
        <w:spacing w:before="0" w:beforeAutospacing="0" w:after="0" w:afterAutospacing="0" w:line="276" w:lineRule="auto"/>
        <w:jc w:val="both"/>
        <w:textAlignment w:val="baseline"/>
        <w:rPr>
          <w:rFonts w:ascii="Arial" w:eastAsiaTheme="minorEastAsia" w:hAnsi="Arial" w:cs="Arial"/>
          <w:sz w:val="22"/>
          <w:szCs w:val="22"/>
          <w:lang w:eastAsia="en-US"/>
        </w:rPr>
      </w:pPr>
      <w:r w:rsidRPr="277AF04A">
        <w:rPr>
          <w:rFonts w:ascii="Arial" w:eastAsiaTheme="minorEastAsia" w:hAnsi="Arial" w:cs="Arial"/>
          <w:sz w:val="22"/>
          <w:szCs w:val="22"/>
          <w:lang w:eastAsia="en-US"/>
        </w:rPr>
        <w:t>B</w:t>
      </w:r>
      <w:r w:rsidR="000609BF" w:rsidRPr="277AF04A">
        <w:rPr>
          <w:rFonts w:ascii="Arial" w:eastAsiaTheme="minorEastAsia" w:hAnsi="Arial" w:cs="Arial"/>
          <w:sz w:val="22"/>
          <w:szCs w:val="22"/>
          <w:lang w:eastAsia="en-US"/>
        </w:rPr>
        <w:t>ereits seit Generationen schwören Menschen au</w:t>
      </w:r>
      <w:r w:rsidR="00947217" w:rsidRPr="277AF04A">
        <w:rPr>
          <w:rFonts w:ascii="Arial" w:eastAsiaTheme="minorEastAsia" w:hAnsi="Arial" w:cs="Arial"/>
          <w:sz w:val="22"/>
          <w:szCs w:val="22"/>
          <w:lang w:eastAsia="en-US"/>
        </w:rPr>
        <w:t xml:space="preserve">f </w:t>
      </w:r>
      <w:r w:rsidRPr="277AF04A">
        <w:rPr>
          <w:rFonts w:ascii="Arial" w:eastAsiaTheme="minorEastAsia" w:hAnsi="Arial" w:cs="Arial"/>
          <w:sz w:val="22"/>
          <w:szCs w:val="22"/>
          <w:lang w:eastAsia="en-US"/>
        </w:rPr>
        <w:t>Bierhefe</w:t>
      </w:r>
      <w:r w:rsidR="00947217" w:rsidRPr="277AF04A">
        <w:rPr>
          <w:rFonts w:ascii="Arial" w:eastAsiaTheme="minorEastAsia" w:hAnsi="Arial" w:cs="Arial"/>
          <w:sz w:val="22"/>
          <w:szCs w:val="22"/>
          <w:lang w:eastAsia="en-US"/>
        </w:rPr>
        <w:t xml:space="preserve"> für </w:t>
      </w:r>
      <w:r w:rsidR="00A92A34" w:rsidRPr="277AF04A">
        <w:rPr>
          <w:rFonts w:ascii="Arial" w:eastAsiaTheme="minorEastAsia" w:hAnsi="Arial" w:cs="Arial"/>
          <w:sz w:val="22"/>
          <w:szCs w:val="22"/>
          <w:lang w:eastAsia="en-US"/>
        </w:rPr>
        <w:t>die Schönheit und</w:t>
      </w:r>
      <w:r w:rsidR="00947217" w:rsidRPr="277AF04A">
        <w:rPr>
          <w:rFonts w:ascii="Arial" w:eastAsiaTheme="minorEastAsia" w:hAnsi="Arial" w:cs="Arial"/>
          <w:sz w:val="22"/>
          <w:szCs w:val="22"/>
          <w:lang w:eastAsia="en-US"/>
        </w:rPr>
        <w:t xml:space="preserve"> Gesundheit. </w:t>
      </w:r>
      <w:r w:rsidR="006432FE" w:rsidRPr="277AF04A">
        <w:rPr>
          <w:rFonts w:ascii="Arial" w:eastAsiaTheme="minorEastAsia" w:hAnsi="Arial" w:cs="Arial"/>
          <w:sz w:val="22"/>
          <w:szCs w:val="22"/>
          <w:lang w:eastAsia="en-US"/>
        </w:rPr>
        <w:t xml:space="preserve">Kein Wunder – ist sie doch </w:t>
      </w:r>
      <w:r w:rsidR="00DF7B6A" w:rsidRPr="277AF04A">
        <w:rPr>
          <w:rFonts w:ascii="Arial" w:eastAsiaTheme="minorEastAsia" w:hAnsi="Arial" w:cs="Arial"/>
          <w:sz w:val="22"/>
          <w:szCs w:val="22"/>
          <w:lang w:eastAsia="en-US"/>
        </w:rPr>
        <w:t xml:space="preserve">das Naturprodukt mit dem höchsten Gehalt an </w:t>
      </w:r>
      <w:r w:rsidR="00BF4CF1" w:rsidRPr="277AF04A">
        <w:rPr>
          <w:rFonts w:ascii="Arial" w:eastAsiaTheme="minorEastAsia" w:hAnsi="Arial" w:cs="Arial"/>
          <w:sz w:val="22"/>
          <w:szCs w:val="22"/>
          <w:lang w:eastAsia="en-US"/>
        </w:rPr>
        <w:t>Vitamin</w:t>
      </w:r>
      <w:r w:rsidR="00A92A34" w:rsidRPr="277AF04A">
        <w:rPr>
          <w:rFonts w:ascii="Arial" w:eastAsiaTheme="minorEastAsia" w:hAnsi="Arial" w:cs="Arial"/>
          <w:sz w:val="22"/>
          <w:szCs w:val="22"/>
          <w:lang w:eastAsia="en-US"/>
        </w:rPr>
        <w:t> </w:t>
      </w:r>
      <w:r w:rsidR="00250C8B" w:rsidRPr="277AF04A">
        <w:rPr>
          <w:rFonts w:ascii="Arial" w:eastAsiaTheme="minorEastAsia" w:hAnsi="Arial" w:cs="Arial"/>
          <w:sz w:val="22"/>
          <w:szCs w:val="22"/>
          <w:lang w:eastAsia="en-US"/>
        </w:rPr>
        <w:t>B</w:t>
      </w:r>
      <w:r w:rsidR="00250C8B" w:rsidRPr="004B68F3">
        <w:rPr>
          <w:rFonts w:ascii="Arial" w:eastAsiaTheme="minorEastAsia" w:hAnsi="Arial" w:cs="Arial"/>
          <w:sz w:val="22"/>
          <w:szCs w:val="22"/>
          <w:vertAlign w:val="subscript"/>
          <w:lang w:eastAsia="en-US"/>
        </w:rPr>
        <w:t>1</w:t>
      </w:r>
      <w:r w:rsidR="00250C8B" w:rsidRPr="277AF04A">
        <w:rPr>
          <w:rFonts w:ascii="Arial" w:eastAsiaTheme="minorEastAsia" w:hAnsi="Arial" w:cs="Arial"/>
          <w:sz w:val="22"/>
          <w:szCs w:val="22"/>
          <w:lang w:eastAsia="en-US"/>
        </w:rPr>
        <w:t xml:space="preserve"> und eine Quelle für </w:t>
      </w:r>
      <w:r w:rsidR="00A92A34" w:rsidRPr="277AF04A">
        <w:rPr>
          <w:rFonts w:ascii="Arial" w:eastAsiaTheme="minorEastAsia" w:hAnsi="Arial" w:cs="Arial"/>
          <w:sz w:val="22"/>
          <w:szCs w:val="22"/>
          <w:lang w:eastAsia="en-US"/>
        </w:rPr>
        <w:t>die wichtigen</w:t>
      </w:r>
      <w:r w:rsidR="00250C8B" w:rsidRPr="277AF04A">
        <w:rPr>
          <w:rFonts w:ascii="Arial" w:eastAsiaTheme="minorEastAsia" w:hAnsi="Arial" w:cs="Arial"/>
          <w:sz w:val="22"/>
          <w:szCs w:val="22"/>
          <w:lang w:eastAsia="en-US"/>
        </w:rPr>
        <w:t xml:space="preserve"> B-Vitamine</w:t>
      </w:r>
      <w:r w:rsidR="007F3FED" w:rsidRPr="277AF04A">
        <w:rPr>
          <w:rFonts w:ascii="Arial" w:eastAsiaTheme="minorEastAsia" w:hAnsi="Arial" w:cs="Arial"/>
          <w:sz w:val="22"/>
          <w:szCs w:val="22"/>
          <w:lang w:eastAsia="en-US"/>
        </w:rPr>
        <w:t xml:space="preserve"> </w:t>
      </w:r>
      <w:r w:rsidR="00BB3D57" w:rsidRPr="277AF04A">
        <w:rPr>
          <w:rFonts w:ascii="Arial" w:eastAsiaTheme="minorEastAsia" w:hAnsi="Arial" w:cs="Arial"/>
          <w:sz w:val="22"/>
          <w:szCs w:val="22"/>
          <w:lang w:eastAsia="en-US"/>
        </w:rPr>
        <w:t>Biotin</w:t>
      </w:r>
      <w:r w:rsidR="00A92A34" w:rsidRPr="277AF04A">
        <w:rPr>
          <w:rFonts w:ascii="Arial" w:eastAsiaTheme="minorEastAsia" w:hAnsi="Arial" w:cs="Arial"/>
          <w:sz w:val="22"/>
          <w:szCs w:val="22"/>
          <w:lang w:eastAsia="en-US"/>
        </w:rPr>
        <w:t>,</w:t>
      </w:r>
      <w:r w:rsidR="00BB3D57" w:rsidRPr="277AF04A">
        <w:rPr>
          <w:rFonts w:ascii="Arial" w:eastAsiaTheme="minorEastAsia" w:hAnsi="Arial" w:cs="Arial"/>
          <w:sz w:val="22"/>
          <w:szCs w:val="22"/>
          <w:lang w:eastAsia="en-US"/>
        </w:rPr>
        <w:t xml:space="preserve"> Folsäure, Niacin, Vitamin</w:t>
      </w:r>
      <w:r w:rsidR="00A92A34" w:rsidRPr="277AF04A">
        <w:rPr>
          <w:rFonts w:ascii="Arial" w:eastAsiaTheme="minorEastAsia" w:hAnsi="Arial" w:cs="Arial"/>
          <w:sz w:val="22"/>
          <w:szCs w:val="22"/>
          <w:lang w:eastAsia="en-US"/>
        </w:rPr>
        <w:t> </w:t>
      </w:r>
      <w:r w:rsidR="00BB3D57" w:rsidRPr="277AF04A">
        <w:rPr>
          <w:rFonts w:ascii="Arial" w:eastAsiaTheme="minorEastAsia" w:hAnsi="Arial" w:cs="Arial"/>
          <w:sz w:val="22"/>
          <w:szCs w:val="22"/>
          <w:lang w:eastAsia="en-US"/>
        </w:rPr>
        <w:t>B</w:t>
      </w:r>
      <w:r w:rsidR="00BE655A" w:rsidRPr="004B68F3">
        <w:rPr>
          <w:rFonts w:ascii="Arial" w:eastAsiaTheme="minorEastAsia" w:hAnsi="Arial" w:cs="Arial"/>
          <w:sz w:val="22"/>
          <w:szCs w:val="22"/>
          <w:vertAlign w:val="subscript"/>
          <w:lang w:eastAsia="en-US"/>
        </w:rPr>
        <w:t>2</w:t>
      </w:r>
      <w:r w:rsidR="00BE655A" w:rsidRPr="277AF04A">
        <w:rPr>
          <w:rFonts w:ascii="Arial" w:eastAsiaTheme="minorEastAsia" w:hAnsi="Arial" w:cs="Arial"/>
          <w:sz w:val="22"/>
          <w:szCs w:val="22"/>
          <w:lang w:eastAsia="en-US"/>
        </w:rPr>
        <w:t xml:space="preserve"> </w:t>
      </w:r>
      <w:r w:rsidR="00BB3D57" w:rsidRPr="277AF04A">
        <w:rPr>
          <w:rFonts w:ascii="Arial" w:eastAsiaTheme="minorEastAsia" w:hAnsi="Arial" w:cs="Arial"/>
          <w:sz w:val="22"/>
          <w:szCs w:val="22"/>
          <w:lang w:eastAsia="en-US"/>
        </w:rPr>
        <w:t xml:space="preserve">und </w:t>
      </w:r>
      <w:r w:rsidR="00BE672B" w:rsidRPr="277AF04A">
        <w:rPr>
          <w:rFonts w:ascii="Arial" w:eastAsiaTheme="minorEastAsia" w:hAnsi="Arial" w:cs="Arial"/>
          <w:sz w:val="22"/>
          <w:szCs w:val="22"/>
          <w:lang w:eastAsia="en-US"/>
        </w:rPr>
        <w:t>B</w:t>
      </w:r>
      <w:r w:rsidR="00BE672B" w:rsidRPr="004B68F3">
        <w:rPr>
          <w:rFonts w:ascii="Arial" w:eastAsiaTheme="minorEastAsia" w:hAnsi="Arial" w:cs="Arial"/>
          <w:sz w:val="22"/>
          <w:szCs w:val="22"/>
          <w:vertAlign w:val="subscript"/>
          <w:lang w:eastAsia="en-US"/>
        </w:rPr>
        <w:t>6</w:t>
      </w:r>
      <w:r w:rsidR="004917E5" w:rsidRPr="277AF04A">
        <w:rPr>
          <w:rFonts w:ascii="Arial" w:eastAsiaTheme="minorEastAsia" w:hAnsi="Arial" w:cs="Arial"/>
          <w:sz w:val="22"/>
          <w:szCs w:val="22"/>
          <w:lang w:eastAsia="en-US"/>
        </w:rPr>
        <w:t xml:space="preserve">. </w:t>
      </w:r>
      <w:r w:rsidR="00A32770" w:rsidRPr="277AF04A">
        <w:rPr>
          <w:rFonts w:ascii="Arial" w:eastAsiaTheme="minorEastAsia" w:hAnsi="Arial" w:cs="Arial"/>
          <w:sz w:val="22"/>
          <w:szCs w:val="22"/>
          <w:lang w:eastAsia="en-US"/>
        </w:rPr>
        <w:t xml:space="preserve">So trägt beispielsweise </w:t>
      </w:r>
      <w:r w:rsidR="001647C3" w:rsidRPr="277AF04A">
        <w:rPr>
          <w:rFonts w:ascii="Arial" w:eastAsiaTheme="minorEastAsia" w:hAnsi="Arial" w:cs="Arial"/>
          <w:sz w:val="22"/>
          <w:szCs w:val="22"/>
          <w:lang w:eastAsia="en-US"/>
        </w:rPr>
        <w:t>Biotin zur</w:t>
      </w:r>
      <w:r w:rsidR="004B68F3">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Erhaltung normaler Haut und Haare</w:t>
      </w:r>
      <w:r w:rsidR="004B68F3">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bei. Vitamin</w:t>
      </w:r>
      <w:r w:rsidR="00456A8E" w:rsidRPr="277AF04A">
        <w:rPr>
          <w:rFonts w:ascii="Arial" w:eastAsiaTheme="minorEastAsia" w:hAnsi="Arial" w:cs="Arial"/>
          <w:sz w:val="22"/>
          <w:szCs w:val="22"/>
          <w:lang w:eastAsia="en-US"/>
        </w:rPr>
        <w:t> </w:t>
      </w:r>
      <w:r w:rsidR="00A32770" w:rsidRPr="277AF04A">
        <w:rPr>
          <w:rFonts w:ascii="Arial" w:eastAsiaTheme="minorEastAsia" w:hAnsi="Arial" w:cs="Arial"/>
          <w:sz w:val="22"/>
          <w:szCs w:val="22"/>
          <w:lang w:eastAsia="en-US"/>
        </w:rPr>
        <w:t>B</w:t>
      </w:r>
      <w:r w:rsidR="00A32770" w:rsidRPr="004B68F3">
        <w:rPr>
          <w:rFonts w:ascii="Arial" w:eastAsiaTheme="minorEastAsia" w:hAnsi="Arial" w:cs="Arial"/>
          <w:sz w:val="22"/>
          <w:szCs w:val="22"/>
          <w:vertAlign w:val="subscript"/>
          <w:lang w:eastAsia="en-US"/>
        </w:rPr>
        <w:t>1</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und B</w:t>
      </w:r>
      <w:r w:rsidR="00A32770" w:rsidRPr="004B68F3">
        <w:rPr>
          <w:rFonts w:ascii="Arial" w:eastAsiaTheme="minorEastAsia" w:hAnsi="Arial" w:cs="Arial"/>
          <w:sz w:val="22"/>
          <w:szCs w:val="22"/>
          <w:vertAlign w:val="subscript"/>
          <w:lang w:eastAsia="en-US"/>
        </w:rPr>
        <w:t>6</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unterstützen einen</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normalen Energiestoffwechsel</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sowie eine</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normale Funktion des Nervensystems.</w:t>
      </w:r>
      <w:r w:rsidR="00A32770"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Zudem tragen Folsäure, Niacin, Vitamin</w:t>
      </w:r>
      <w:r w:rsidR="008875D7" w:rsidRPr="277AF04A">
        <w:rPr>
          <w:rFonts w:ascii="Arial" w:eastAsiaTheme="minorEastAsia" w:hAnsi="Arial" w:cs="Arial"/>
          <w:sz w:val="22"/>
          <w:szCs w:val="22"/>
          <w:lang w:eastAsia="en-US"/>
        </w:rPr>
        <w:t> B</w:t>
      </w:r>
      <w:r w:rsidR="008875D7" w:rsidRPr="004B68F3">
        <w:rPr>
          <w:rFonts w:ascii="Arial" w:eastAsiaTheme="minorEastAsia" w:hAnsi="Arial" w:cs="Arial"/>
          <w:sz w:val="22"/>
          <w:szCs w:val="22"/>
          <w:vertAlign w:val="subscript"/>
          <w:lang w:eastAsia="en-US"/>
        </w:rPr>
        <w:t>2</w:t>
      </w:r>
      <w:r w:rsidR="008875D7"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 xml:space="preserve">und </w:t>
      </w:r>
      <w:r w:rsidR="008875D7" w:rsidRPr="277AF04A">
        <w:rPr>
          <w:rFonts w:ascii="Arial" w:eastAsiaTheme="minorEastAsia" w:hAnsi="Arial" w:cs="Arial"/>
          <w:sz w:val="22"/>
          <w:szCs w:val="22"/>
          <w:lang w:eastAsia="en-US"/>
        </w:rPr>
        <w:t>B</w:t>
      </w:r>
      <w:r w:rsidR="008875D7" w:rsidRPr="004B68F3">
        <w:rPr>
          <w:rFonts w:ascii="Arial" w:eastAsiaTheme="minorEastAsia" w:hAnsi="Arial" w:cs="Arial"/>
          <w:sz w:val="22"/>
          <w:szCs w:val="22"/>
          <w:vertAlign w:val="subscript"/>
          <w:lang w:eastAsia="en-US"/>
        </w:rPr>
        <w:t>6</w:t>
      </w:r>
      <w:r w:rsidR="008875D7" w:rsidRPr="277AF04A">
        <w:rPr>
          <w:rFonts w:ascii="Arial" w:eastAsiaTheme="minorEastAsia" w:hAnsi="Arial" w:cs="Arial"/>
          <w:sz w:val="22"/>
          <w:szCs w:val="22"/>
          <w:lang w:eastAsia="en-US"/>
        </w:rPr>
        <w:t xml:space="preserve"> </w:t>
      </w:r>
      <w:r w:rsidR="001647C3" w:rsidRPr="277AF04A">
        <w:rPr>
          <w:rFonts w:ascii="Arial" w:eastAsiaTheme="minorEastAsia" w:hAnsi="Arial" w:cs="Arial"/>
          <w:sz w:val="22"/>
          <w:szCs w:val="22"/>
          <w:lang w:eastAsia="en-US"/>
        </w:rPr>
        <w:t xml:space="preserve">zur Verringerung von Müdigkeit und Ermüdung </w:t>
      </w:r>
      <w:r w:rsidR="009073C6">
        <w:rPr>
          <w:rFonts w:ascii="Arial" w:eastAsiaTheme="minorEastAsia" w:hAnsi="Arial" w:cs="Arial"/>
          <w:sz w:val="22"/>
          <w:szCs w:val="22"/>
          <w:lang w:eastAsia="en-US"/>
        </w:rPr>
        <w:t xml:space="preserve">und </w:t>
      </w:r>
      <w:r w:rsidR="00EF16D8">
        <w:rPr>
          <w:rFonts w:ascii="Arial" w:eastAsiaTheme="minorEastAsia" w:hAnsi="Arial" w:cs="Arial"/>
          <w:sz w:val="22"/>
          <w:szCs w:val="22"/>
          <w:lang w:eastAsia="en-US"/>
        </w:rPr>
        <w:t>somit</w:t>
      </w:r>
      <w:r w:rsidR="009073C6">
        <w:rPr>
          <w:rFonts w:ascii="Arial" w:eastAsiaTheme="minorEastAsia" w:hAnsi="Arial" w:cs="Arial"/>
          <w:sz w:val="22"/>
          <w:szCs w:val="22"/>
          <w:lang w:eastAsia="en-US"/>
        </w:rPr>
        <w:t xml:space="preserve"> </w:t>
      </w:r>
      <w:r w:rsidR="00EF16D8">
        <w:rPr>
          <w:rFonts w:ascii="Arial" w:eastAsiaTheme="minorEastAsia" w:hAnsi="Arial" w:cs="Arial"/>
          <w:sz w:val="22"/>
          <w:szCs w:val="22"/>
          <w:lang w:eastAsia="en-US"/>
        </w:rPr>
        <w:t xml:space="preserve">zu </w:t>
      </w:r>
      <w:r w:rsidR="009073C6">
        <w:rPr>
          <w:rFonts w:ascii="Arial" w:eastAsiaTheme="minorEastAsia" w:hAnsi="Arial" w:cs="Arial"/>
          <w:sz w:val="22"/>
          <w:szCs w:val="22"/>
          <w:lang w:eastAsia="en-US"/>
        </w:rPr>
        <w:t xml:space="preserve">mehr Vitalität </w:t>
      </w:r>
      <w:r w:rsidR="001647C3" w:rsidRPr="277AF04A">
        <w:rPr>
          <w:rFonts w:ascii="Arial" w:eastAsiaTheme="minorEastAsia" w:hAnsi="Arial" w:cs="Arial"/>
          <w:sz w:val="22"/>
          <w:szCs w:val="22"/>
          <w:lang w:eastAsia="en-US"/>
        </w:rPr>
        <w:t>bei.</w:t>
      </w:r>
      <w:r w:rsidR="00250C8B" w:rsidRPr="277AF04A">
        <w:rPr>
          <w:rFonts w:ascii="Arial" w:eastAsiaTheme="minorEastAsia" w:hAnsi="Arial" w:cs="Arial"/>
          <w:sz w:val="22"/>
          <w:szCs w:val="22"/>
          <w:lang w:eastAsia="en-US"/>
        </w:rPr>
        <w:t xml:space="preserve"> Darüber hinaus bestehen die Bierhefezellen zu mindestens 40 Prozent aus Eiweiß</w:t>
      </w:r>
      <w:r w:rsidR="00764124">
        <w:rPr>
          <w:rFonts w:ascii="Arial" w:eastAsiaTheme="minorEastAsia" w:hAnsi="Arial" w:cs="Arial"/>
          <w:sz w:val="22"/>
          <w:szCs w:val="22"/>
          <w:lang w:eastAsia="en-US"/>
        </w:rPr>
        <w:t>, was sie zu einem</w:t>
      </w:r>
      <w:r w:rsidR="00C12406">
        <w:rPr>
          <w:rFonts w:ascii="Arial" w:eastAsiaTheme="minorEastAsia" w:hAnsi="Arial" w:cs="Arial"/>
          <w:sz w:val="22"/>
          <w:szCs w:val="22"/>
          <w:lang w:eastAsia="en-US"/>
        </w:rPr>
        <w:t xml:space="preserve"> </w:t>
      </w:r>
      <w:r w:rsidR="006B3F05">
        <w:rPr>
          <w:rFonts w:ascii="Arial" w:eastAsiaTheme="minorEastAsia" w:hAnsi="Arial" w:cs="Arial"/>
          <w:sz w:val="22"/>
          <w:szCs w:val="22"/>
          <w:lang w:eastAsia="en-US"/>
        </w:rPr>
        <w:t xml:space="preserve">hochwertigen </w:t>
      </w:r>
      <w:r w:rsidR="004A599B">
        <w:rPr>
          <w:rFonts w:ascii="Arial" w:eastAsiaTheme="minorEastAsia" w:hAnsi="Arial" w:cs="Arial"/>
          <w:sz w:val="22"/>
          <w:szCs w:val="22"/>
          <w:lang w:eastAsia="en-US"/>
        </w:rPr>
        <w:t>Lieferant</w:t>
      </w:r>
      <w:r w:rsidR="00764124">
        <w:rPr>
          <w:rFonts w:ascii="Arial" w:eastAsiaTheme="minorEastAsia" w:hAnsi="Arial" w:cs="Arial"/>
          <w:sz w:val="22"/>
          <w:szCs w:val="22"/>
          <w:lang w:eastAsia="en-US"/>
        </w:rPr>
        <w:t>en</w:t>
      </w:r>
      <w:r w:rsidR="004A599B">
        <w:rPr>
          <w:rFonts w:ascii="Arial" w:eastAsiaTheme="minorEastAsia" w:hAnsi="Arial" w:cs="Arial"/>
          <w:sz w:val="22"/>
          <w:szCs w:val="22"/>
          <w:lang w:eastAsia="en-US"/>
        </w:rPr>
        <w:t xml:space="preserve"> für </w:t>
      </w:r>
      <w:r w:rsidR="00250C8B" w:rsidRPr="277AF04A">
        <w:rPr>
          <w:rFonts w:ascii="Arial" w:eastAsiaTheme="minorEastAsia" w:hAnsi="Arial" w:cs="Arial"/>
          <w:sz w:val="22"/>
          <w:szCs w:val="22"/>
          <w:lang w:eastAsia="en-US"/>
        </w:rPr>
        <w:t>wichtige essenzielle Aminosäuren</w:t>
      </w:r>
      <w:r w:rsidR="00764124">
        <w:rPr>
          <w:rFonts w:ascii="Arial" w:eastAsiaTheme="minorEastAsia" w:hAnsi="Arial" w:cs="Arial"/>
          <w:sz w:val="22"/>
          <w:szCs w:val="22"/>
          <w:lang w:eastAsia="en-US"/>
        </w:rPr>
        <w:t xml:space="preserve"> macht</w:t>
      </w:r>
      <w:r w:rsidR="00250C8B" w:rsidRPr="277AF04A">
        <w:rPr>
          <w:rFonts w:ascii="Arial" w:eastAsiaTheme="minorEastAsia" w:hAnsi="Arial" w:cs="Arial"/>
          <w:sz w:val="22"/>
          <w:szCs w:val="22"/>
          <w:lang w:eastAsia="en-US"/>
        </w:rPr>
        <w:t xml:space="preserve">. </w:t>
      </w:r>
      <w:r w:rsidR="00C12406">
        <w:rPr>
          <w:rFonts w:ascii="Arial" w:eastAsiaTheme="minorEastAsia" w:hAnsi="Arial" w:cs="Arial"/>
          <w:sz w:val="22"/>
          <w:szCs w:val="22"/>
          <w:lang w:eastAsia="en-US"/>
        </w:rPr>
        <w:t>s</w:t>
      </w:r>
      <w:r w:rsidR="004A2F94" w:rsidRPr="277AF04A">
        <w:rPr>
          <w:rFonts w:ascii="Arial" w:eastAsiaTheme="minorEastAsia" w:hAnsi="Arial" w:cs="Arial"/>
          <w:sz w:val="22"/>
          <w:szCs w:val="22"/>
          <w:lang w:eastAsia="en-US"/>
        </w:rPr>
        <w:t>anotact Bierhefe</w:t>
      </w:r>
      <w:r w:rsidR="00B75A6D">
        <w:rPr>
          <w:rFonts w:ascii="Arial" w:eastAsiaTheme="minorEastAsia" w:hAnsi="Arial" w:cs="Arial"/>
          <w:sz w:val="22"/>
          <w:szCs w:val="22"/>
          <w:lang w:eastAsia="en-US"/>
        </w:rPr>
        <w:noBreakHyphen/>
      </w:r>
      <w:r w:rsidR="004A2F94" w:rsidRPr="277AF04A">
        <w:rPr>
          <w:rFonts w:ascii="Arial" w:eastAsiaTheme="minorEastAsia" w:hAnsi="Arial" w:cs="Arial"/>
          <w:sz w:val="22"/>
          <w:szCs w:val="22"/>
          <w:lang w:eastAsia="en-US"/>
        </w:rPr>
        <w:t xml:space="preserve">Produkte </w:t>
      </w:r>
      <w:r w:rsidR="006D0B8C" w:rsidRPr="277AF04A">
        <w:rPr>
          <w:rFonts w:ascii="Arial" w:eastAsiaTheme="minorEastAsia" w:hAnsi="Arial" w:cs="Arial"/>
          <w:sz w:val="22"/>
          <w:szCs w:val="22"/>
          <w:lang w:eastAsia="en-US"/>
        </w:rPr>
        <w:t>bieten eine</w:t>
      </w:r>
      <w:r w:rsidR="00930107" w:rsidRPr="277AF04A">
        <w:rPr>
          <w:rFonts w:ascii="Arial" w:eastAsiaTheme="minorEastAsia" w:hAnsi="Arial" w:cs="Arial"/>
          <w:sz w:val="22"/>
          <w:szCs w:val="22"/>
          <w:lang w:eastAsia="en-US"/>
        </w:rPr>
        <w:t xml:space="preserve"> natürliche und wertvolle Nahrungsergänzung </w:t>
      </w:r>
      <w:r w:rsidR="006D0B8C" w:rsidRPr="277AF04A">
        <w:rPr>
          <w:rFonts w:ascii="Arial" w:eastAsiaTheme="minorEastAsia" w:hAnsi="Arial" w:cs="Arial"/>
          <w:sz w:val="22"/>
          <w:szCs w:val="22"/>
          <w:lang w:eastAsia="en-US"/>
        </w:rPr>
        <w:t xml:space="preserve">zur Unterstützung </w:t>
      </w:r>
      <w:r w:rsidR="00930107" w:rsidRPr="277AF04A">
        <w:rPr>
          <w:rFonts w:ascii="Arial" w:eastAsiaTheme="minorEastAsia" w:hAnsi="Arial" w:cs="Arial"/>
          <w:sz w:val="22"/>
          <w:szCs w:val="22"/>
          <w:lang w:eastAsia="en-US"/>
        </w:rPr>
        <w:t>gesunde</w:t>
      </w:r>
      <w:r w:rsidR="004B7577" w:rsidRPr="277AF04A">
        <w:rPr>
          <w:rFonts w:ascii="Arial" w:eastAsiaTheme="minorEastAsia" w:hAnsi="Arial" w:cs="Arial"/>
          <w:sz w:val="22"/>
          <w:szCs w:val="22"/>
          <w:lang w:eastAsia="en-US"/>
        </w:rPr>
        <w:t xml:space="preserve">r </w:t>
      </w:r>
      <w:r w:rsidR="00930107" w:rsidRPr="277AF04A">
        <w:rPr>
          <w:rFonts w:ascii="Arial" w:eastAsiaTheme="minorEastAsia" w:hAnsi="Arial" w:cs="Arial"/>
          <w:sz w:val="22"/>
          <w:szCs w:val="22"/>
          <w:lang w:eastAsia="en-US"/>
        </w:rPr>
        <w:t>Haut und Haare</w:t>
      </w:r>
      <w:r w:rsidR="00FF09F6" w:rsidRPr="277AF04A">
        <w:rPr>
          <w:rFonts w:ascii="Arial" w:eastAsiaTheme="minorEastAsia" w:hAnsi="Arial" w:cs="Arial"/>
          <w:sz w:val="22"/>
          <w:szCs w:val="22"/>
          <w:lang w:eastAsia="en-US"/>
        </w:rPr>
        <w:t xml:space="preserve"> </w:t>
      </w:r>
      <w:r w:rsidR="00347D47" w:rsidRPr="277AF04A">
        <w:rPr>
          <w:rFonts w:ascii="Arial" w:eastAsiaTheme="minorEastAsia" w:hAnsi="Arial" w:cs="Arial"/>
          <w:sz w:val="22"/>
          <w:szCs w:val="22"/>
          <w:lang w:eastAsia="en-US"/>
        </w:rPr>
        <w:t xml:space="preserve">und können </w:t>
      </w:r>
      <w:r w:rsidR="00930107" w:rsidRPr="277AF04A">
        <w:rPr>
          <w:rFonts w:ascii="Arial" w:eastAsiaTheme="minorEastAsia" w:hAnsi="Arial" w:cs="Arial"/>
          <w:sz w:val="22"/>
          <w:szCs w:val="22"/>
          <w:lang w:eastAsia="en-US"/>
        </w:rPr>
        <w:t>zum Ausgleich eines erhöhten Nährstoffbedarfs bei körperlicher und nervlicher Belastung beitragen</w:t>
      </w:r>
      <w:r w:rsidR="00347D47" w:rsidRPr="277AF04A">
        <w:rPr>
          <w:rFonts w:ascii="Arial" w:eastAsiaTheme="minorEastAsia" w:hAnsi="Arial" w:cs="Arial"/>
          <w:sz w:val="22"/>
          <w:szCs w:val="22"/>
          <w:lang w:eastAsia="en-US"/>
        </w:rPr>
        <w:t>.</w:t>
      </w:r>
    </w:p>
    <w:p w14:paraId="7A9DCD45" w14:textId="77777777" w:rsidR="00A96302" w:rsidRDefault="00A96302" w:rsidP="00EA1490">
      <w:pPr>
        <w:spacing w:after="120"/>
        <w:ind w:right="-142"/>
        <w:jc w:val="both"/>
        <w:rPr>
          <w:rFonts w:ascii="Arial" w:hAnsi="Arial" w:cs="Arial"/>
        </w:rPr>
      </w:pPr>
    </w:p>
    <w:p w14:paraId="258E1920" w14:textId="7A07DC7D" w:rsidR="004219F0" w:rsidRDefault="00DE5CF9" w:rsidP="00B24E8E">
      <w:pPr>
        <w:spacing w:after="120"/>
        <w:ind w:right="-142"/>
        <w:jc w:val="both"/>
        <w:rPr>
          <w:rFonts w:ascii="Arial" w:hAnsi="Arial" w:cs="Arial"/>
          <w:b/>
          <w:bCs/>
          <w:sz w:val="24"/>
          <w:szCs w:val="24"/>
        </w:rPr>
      </w:pPr>
      <w:r>
        <w:rPr>
          <w:rFonts w:ascii="Arial" w:hAnsi="Arial" w:cs="Arial"/>
          <w:b/>
          <w:bCs/>
          <w:sz w:val="24"/>
          <w:szCs w:val="24"/>
        </w:rPr>
        <w:t>s</w:t>
      </w:r>
      <w:r w:rsidR="009B06F7" w:rsidRPr="00B956F8">
        <w:rPr>
          <w:rFonts w:ascii="Arial" w:hAnsi="Arial" w:cs="Arial"/>
          <w:b/>
          <w:bCs/>
          <w:sz w:val="24"/>
          <w:szCs w:val="24"/>
        </w:rPr>
        <w:t>anotact</w:t>
      </w:r>
      <w:r w:rsidR="004219F0">
        <w:rPr>
          <w:rFonts w:ascii="Arial" w:hAnsi="Arial" w:cs="Arial"/>
          <w:b/>
          <w:bCs/>
          <w:sz w:val="24"/>
          <w:szCs w:val="24"/>
        </w:rPr>
        <w:t> </w:t>
      </w:r>
      <w:r w:rsidR="009B06F7" w:rsidRPr="00B956F8">
        <w:rPr>
          <w:rFonts w:ascii="Arial" w:hAnsi="Arial" w:cs="Arial"/>
          <w:b/>
          <w:bCs/>
          <w:sz w:val="24"/>
          <w:szCs w:val="24"/>
        </w:rPr>
        <w:t>Bierhefe</w:t>
      </w:r>
      <w:r w:rsidR="004219F0">
        <w:rPr>
          <w:rFonts w:ascii="Arial" w:hAnsi="Arial" w:cs="Arial"/>
          <w:b/>
          <w:bCs/>
          <w:sz w:val="24"/>
          <w:szCs w:val="24"/>
        </w:rPr>
        <w:t> </w:t>
      </w:r>
      <w:r w:rsidR="009B06F7" w:rsidRPr="00B956F8">
        <w:rPr>
          <w:rFonts w:ascii="Arial" w:hAnsi="Arial" w:cs="Arial"/>
          <w:b/>
          <w:bCs/>
          <w:sz w:val="24"/>
          <w:szCs w:val="24"/>
        </w:rPr>
        <w:t>Flocken</w:t>
      </w:r>
      <w:r w:rsidR="004219F0">
        <w:rPr>
          <w:rFonts w:ascii="Arial" w:hAnsi="Arial" w:cs="Arial"/>
          <w:b/>
          <w:bCs/>
          <w:sz w:val="24"/>
          <w:szCs w:val="24"/>
        </w:rPr>
        <w:t xml:space="preserve"> </w:t>
      </w:r>
      <w:r w:rsidR="00D9532D">
        <w:rPr>
          <w:rFonts w:ascii="Arial" w:hAnsi="Arial" w:cs="Arial"/>
          <w:b/>
          <w:bCs/>
          <w:sz w:val="24"/>
          <w:szCs w:val="24"/>
        </w:rPr>
        <w:t>– für die gewisse Würze</w:t>
      </w:r>
    </w:p>
    <w:p w14:paraId="369BA82F" w14:textId="2411B328" w:rsidR="00274977" w:rsidRPr="00A96302" w:rsidRDefault="00E056C0" w:rsidP="00A96302">
      <w:pPr>
        <w:pStyle w:val="StandardWeb"/>
        <w:shd w:val="clear" w:color="auto" w:fill="FFFFFF" w:themeFill="background1"/>
        <w:spacing w:before="0" w:beforeAutospacing="0" w:after="0" w:afterAutospacing="0" w:line="276" w:lineRule="auto"/>
        <w:jc w:val="both"/>
        <w:textAlignment w:val="baseline"/>
        <w:rPr>
          <w:rFonts w:ascii="Arial" w:eastAsiaTheme="minorEastAsia" w:hAnsi="Arial" w:cs="Arial"/>
          <w:sz w:val="22"/>
          <w:szCs w:val="22"/>
          <w:lang w:eastAsia="en-US"/>
        </w:rPr>
      </w:pPr>
      <w:r w:rsidRPr="00A96302">
        <w:rPr>
          <w:rFonts w:ascii="Arial" w:eastAsiaTheme="minorEastAsia" w:hAnsi="Arial" w:cs="Arial"/>
          <w:sz w:val="22"/>
          <w:szCs w:val="22"/>
          <w:lang w:eastAsia="en-US"/>
        </w:rPr>
        <w:t>Die</w:t>
      </w:r>
      <w:r w:rsidR="000E6BDE" w:rsidRPr="00A96302">
        <w:rPr>
          <w:rFonts w:ascii="Arial" w:eastAsiaTheme="minorEastAsia" w:hAnsi="Arial" w:cs="Arial"/>
          <w:sz w:val="22"/>
          <w:szCs w:val="22"/>
          <w:lang w:eastAsia="en-US"/>
        </w:rPr>
        <w:t xml:space="preserve"> </w:t>
      </w:r>
      <w:r w:rsidR="000A11E5" w:rsidRPr="00A96302">
        <w:rPr>
          <w:rFonts w:ascii="Arial" w:eastAsiaTheme="minorEastAsia" w:hAnsi="Arial" w:cs="Arial"/>
          <w:sz w:val="22"/>
          <w:szCs w:val="22"/>
          <w:lang w:eastAsia="en-US"/>
        </w:rPr>
        <w:t xml:space="preserve">sanotact Bierhefe Flocken </w:t>
      </w:r>
      <w:r w:rsidR="000447A0" w:rsidRPr="00A96302">
        <w:rPr>
          <w:rFonts w:ascii="Arial" w:eastAsiaTheme="minorEastAsia" w:hAnsi="Arial" w:cs="Arial"/>
          <w:sz w:val="22"/>
          <w:szCs w:val="22"/>
          <w:lang w:eastAsia="en-US"/>
        </w:rPr>
        <w:t>eignen</w:t>
      </w:r>
      <w:r w:rsidR="00666DAC" w:rsidRPr="00A96302">
        <w:rPr>
          <w:rFonts w:ascii="Arial" w:eastAsiaTheme="minorEastAsia" w:hAnsi="Arial" w:cs="Arial"/>
          <w:sz w:val="22"/>
          <w:szCs w:val="22"/>
          <w:lang w:eastAsia="en-US"/>
        </w:rPr>
        <w:t xml:space="preserve"> sich</w:t>
      </w:r>
      <w:r w:rsidR="000E6BDE" w:rsidRPr="00A96302">
        <w:rPr>
          <w:rFonts w:ascii="Arial" w:eastAsiaTheme="minorEastAsia" w:hAnsi="Arial" w:cs="Arial"/>
          <w:sz w:val="22"/>
          <w:szCs w:val="22"/>
          <w:lang w:eastAsia="en-US"/>
        </w:rPr>
        <w:t xml:space="preserve"> ideal zum Würzen </w:t>
      </w:r>
      <w:r w:rsidRPr="00A96302">
        <w:rPr>
          <w:rFonts w:ascii="Arial" w:eastAsiaTheme="minorEastAsia" w:hAnsi="Arial" w:cs="Arial"/>
          <w:sz w:val="22"/>
          <w:szCs w:val="22"/>
          <w:lang w:eastAsia="en-US"/>
        </w:rPr>
        <w:t xml:space="preserve">und </w:t>
      </w:r>
      <w:r w:rsidR="00EF3E40" w:rsidRPr="00A96302">
        <w:rPr>
          <w:rFonts w:ascii="Arial" w:eastAsiaTheme="minorEastAsia" w:hAnsi="Arial" w:cs="Arial"/>
          <w:sz w:val="22"/>
          <w:szCs w:val="22"/>
          <w:lang w:eastAsia="en-US"/>
        </w:rPr>
        <w:t>zur Vit</w:t>
      </w:r>
      <w:r w:rsidR="00E80C60" w:rsidRPr="00A96302">
        <w:rPr>
          <w:rFonts w:ascii="Arial" w:eastAsiaTheme="minorEastAsia" w:hAnsi="Arial" w:cs="Arial"/>
          <w:sz w:val="22"/>
          <w:szCs w:val="22"/>
          <w:lang w:eastAsia="en-US"/>
        </w:rPr>
        <w:t>aminanreicherung von Speisen und Getränken</w:t>
      </w:r>
      <w:r w:rsidR="00887CAC" w:rsidRPr="00A96302">
        <w:rPr>
          <w:rFonts w:ascii="Arial" w:eastAsiaTheme="minorEastAsia" w:hAnsi="Arial" w:cs="Arial"/>
          <w:sz w:val="22"/>
          <w:szCs w:val="22"/>
          <w:lang w:eastAsia="en-US"/>
        </w:rPr>
        <w:t xml:space="preserve">. </w:t>
      </w:r>
      <w:r w:rsidR="00F64802" w:rsidRPr="00A96302">
        <w:rPr>
          <w:rFonts w:ascii="Arial" w:eastAsiaTheme="minorEastAsia" w:hAnsi="Arial" w:cs="Arial"/>
          <w:sz w:val="22"/>
          <w:szCs w:val="22"/>
          <w:lang w:eastAsia="en-US"/>
        </w:rPr>
        <w:t xml:space="preserve">Einfach mit dem praktischen Papier-Dosierlöffel </w:t>
      </w:r>
      <w:r w:rsidR="00DE5CF9" w:rsidRPr="00A96302">
        <w:rPr>
          <w:rFonts w:ascii="Arial" w:eastAsiaTheme="minorEastAsia" w:hAnsi="Arial" w:cs="Arial"/>
          <w:sz w:val="22"/>
          <w:szCs w:val="22"/>
          <w:lang w:eastAsia="en-US"/>
        </w:rPr>
        <w:t xml:space="preserve">die </w:t>
      </w:r>
      <w:r w:rsidR="000A11E5" w:rsidRPr="00A96302">
        <w:rPr>
          <w:rFonts w:ascii="Arial" w:eastAsiaTheme="minorEastAsia" w:hAnsi="Arial" w:cs="Arial"/>
          <w:sz w:val="22"/>
          <w:szCs w:val="22"/>
          <w:lang w:eastAsia="en-US"/>
        </w:rPr>
        <w:t xml:space="preserve">Flocken </w:t>
      </w:r>
      <w:r w:rsidR="007A0E53" w:rsidRPr="00A96302">
        <w:rPr>
          <w:rFonts w:ascii="Arial" w:eastAsiaTheme="minorEastAsia" w:hAnsi="Arial" w:cs="Arial"/>
          <w:sz w:val="22"/>
          <w:szCs w:val="22"/>
          <w:lang w:eastAsia="en-US"/>
        </w:rPr>
        <w:t xml:space="preserve">bei </w:t>
      </w:r>
      <w:r w:rsidR="00F64802" w:rsidRPr="00A96302">
        <w:rPr>
          <w:rFonts w:ascii="Arial" w:eastAsiaTheme="minorEastAsia" w:hAnsi="Arial" w:cs="Arial"/>
          <w:sz w:val="22"/>
          <w:szCs w:val="22"/>
          <w:lang w:eastAsia="en-US"/>
        </w:rPr>
        <w:t>Salaten, Suppen, Soßen, Joghurt</w:t>
      </w:r>
      <w:r w:rsidR="007A0E53" w:rsidRPr="00A96302">
        <w:rPr>
          <w:rFonts w:ascii="Arial" w:eastAsiaTheme="minorEastAsia" w:hAnsi="Arial" w:cs="Arial"/>
          <w:sz w:val="22"/>
          <w:szCs w:val="22"/>
          <w:lang w:eastAsia="en-US"/>
        </w:rPr>
        <w:t>s</w:t>
      </w:r>
      <w:r w:rsidR="00430804" w:rsidRPr="00A96302">
        <w:rPr>
          <w:rFonts w:ascii="Arial" w:eastAsiaTheme="minorEastAsia" w:hAnsi="Arial" w:cs="Arial"/>
          <w:sz w:val="22"/>
          <w:szCs w:val="22"/>
          <w:lang w:eastAsia="en-US"/>
        </w:rPr>
        <w:t xml:space="preserve"> oder</w:t>
      </w:r>
      <w:r w:rsidR="00F64802" w:rsidRPr="00A96302">
        <w:rPr>
          <w:rFonts w:ascii="Arial" w:eastAsiaTheme="minorEastAsia" w:hAnsi="Arial" w:cs="Arial"/>
          <w:sz w:val="22"/>
          <w:szCs w:val="22"/>
          <w:lang w:eastAsia="en-US"/>
        </w:rPr>
        <w:t xml:space="preserve"> Säften </w:t>
      </w:r>
      <w:r w:rsidR="00F3722D" w:rsidRPr="00A96302">
        <w:rPr>
          <w:rFonts w:ascii="Arial" w:eastAsiaTheme="minorEastAsia" w:hAnsi="Arial" w:cs="Arial"/>
          <w:sz w:val="22"/>
          <w:szCs w:val="22"/>
          <w:lang w:eastAsia="en-US"/>
        </w:rPr>
        <w:t>dazugeben. A</w:t>
      </w:r>
      <w:r w:rsidR="00EF6AD1" w:rsidRPr="00A96302">
        <w:rPr>
          <w:rFonts w:ascii="Arial" w:eastAsiaTheme="minorEastAsia" w:hAnsi="Arial" w:cs="Arial"/>
          <w:sz w:val="22"/>
          <w:szCs w:val="22"/>
          <w:lang w:eastAsia="en-US"/>
        </w:rPr>
        <w:t>ls 100</w:t>
      </w:r>
      <w:r w:rsidR="00B80E15" w:rsidRPr="00A96302">
        <w:rPr>
          <w:rFonts w:ascii="Arial" w:eastAsiaTheme="minorEastAsia" w:hAnsi="Arial" w:cs="Arial"/>
          <w:sz w:val="22"/>
          <w:szCs w:val="22"/>
          <w:lang w:eastAsia="en-US"/>
        </w:rPr>
        <w:noBreakHyphen/>
      </w:r>
      <w:r w:rsidR="00EF6AD1" w:rsidRPr="00A96302">
        <w:rPr>
          <w:rFonts w:ascii="Arial" w:eastAsiaTheme="minorEastAsia" w:hAnsi="Arial" w:cs="Arial"/>
          <w:sz w:val="22"/>
          <w:szCs w:val="22"/>
          <w:lang w:eastAsia="en-US"/>
        </w:rPr>
        <w:t xml:space="preserve">prozentiges Naturprodukt </w:t>
      </w:r>
      <w:r w:rsidR="00274977" w:rsidRPr="00A96302">
        <w:rPr>
          <w:rFonts w:ascii="Arial" w:eastAsiaTheme="minorEastAsia" w:hAnsi="Arial" w:cs="Arial"/>
          <w:sz w:val="22"/>
          <w:szCs w:val="22"/>
          <w:lang w:eastAsia="en-US"/>
        </w:rPr>
        <w:t xml:space="preserve">aus reiner Bierhefe </w:t>
      </w:r>
      <w:r w:rsidR="00887CAC" w:rsidRPr="00A96302">
        <w:rPr>
          <w:rFonts w:ascii="Arial" w:eastAsiaTheme="minorEastAsia" w:hAnsi="Arial" w:cs="Arial"/>
          <w:sz w:val="22"/>
          <w:szCs w:val="22"/>
          <w:lang w:eastAsia="en-US"/>
        </w:rPr>
        <w:t xml:space="preserve">sind </w:t>
      </w:r>
      <w:r w:rsidR="007C482D" w:rsidRPr="00A96302">
        <w:rPr>
          <w:rFonts w:ascii="Arial" w:eastAsiaTheme="minorEastAsia" w:hAnsi="Arial" w:cs="Arial"/>
          <w:sz w:val="22"/>
          <w:szCs w:val="22"/>
          <w:lang w:eastAsia="en-US"/>
        </w:rPr>
        <w:t>sie</w:t>
      </w:r>
      <w:r w:rsidR="00F3722D" w:rsidRPr="00A96302">
        <w:rPr>
          <w:rFonts w:ascii="Arial" w:eastAsiaTheme="minorEastAsia" w:hAnsi="Arial" w:cs="Arial"/>
          <w:sz w:val="22"/>
          <w:szCs w:val="22"/>
          <w:lang w:eastAsia="en-US"/>
        </w:rPr>
        <w:t xml:space="preserve"> </w:t>
      </w:r>
      <w:r w:rsidR="00887CAC" w:rsidRPr="00A96302">
        <w:rPr>
          <w:rFonts w:ascii="Arial" w:eastAsiaTheme="minorEastAsia" w:hAnsi="Arial" w:cs="Arial"/>
          <w:sz w:val="22"/>
          <w:szCs w:val="22"/>
          <w:lang w:eastAsia="en-US"/>
        </w:rPr>
        <w:t xml:space="preserve">frei von Alkohol, Zuckerzusatz, Süßungsmitteln, Aromen </w:t>
      </w:r>
      <w:r w:rsidR="00AA3BD1" w:rsidRPr="00A96302">
        <w:rPr>
          <w:rFonts w:ascii="Arial" w:eastAsiaTheme="minorEastAsia" w:hAnsi="Arial" w:cs="Arial"/>
          <w:sz w:val="22"/>
          <w:szCs w:val="22"/>
          <w:lang w:eastAsia="en-US"/>
        </w:rPr>
        <w:t>und darüber hinaus</w:t>
      </w:r>
      <w:r w:rsidR="00887CAC" w:rsidRPr="00A96302">
        <w:rPr>
          <w:rFonts w:ascii="Arial" w:eastAsiaTheme="minorEastAsia" w:hAnsi="Arial" w:cs="Arial"/>
          <w:sz w:val="22"/>
          <w:szCs w:val="22"/>
          <w:lang w:eastAsia="en-US"/>
        </w:rPr>
        <w:t xml:space="preserve"> </w:t>
      </w:r>
      <w:proofErr w:type="spellStart"/>
      <w:r w:rsidR="00887CAC" w:rsidRPr="00A96302">
        <w:rPr>
          <w:rFonts w:ascii="Arial" w:eastAsiaTheme="minorEastAsia" w:hAnsi="Arial" w:cs="Arial"/>
          <w:sz w:val="22"/>
          <w:szCs w:val="22"/>
          <w:lang w:eastAsia="en-US"/>
        </w:rPr>
        <w:t>laktosefrei</w:t>
      </w:r>
      <w:proofErr w:type="spellEnd"/>
      <w:r w:rsidR="00887CAC" w:rsidRPr="00A96302">
        <w:rPr>
          <w:rFonts w:ascii="Arial" w:eastAsiaTheme="minorEastAsia" w:hAnsi="Arial" w:cs="Arial"/>
          <w:sz w:val="22"/>
          <w:szCs w:val="22"/>
          <w:lang w:eastAsia="en-US"/>
        </w:rPr>
        <w:t xml:space="preserve">. </w:t>
      </w:r>
      <w:r w:rsidR="00D95F32" w:rsidRPr="00A96302">
        <w:rPr>
          <w:rFonts w:ascii="Arial" w:eastAsiaTheme="minorEastAsia" w:hAnsi="Arial" w:cs="Arial"/>
          <w:sz w:val="22"/>
          <w:szCs w:val="22"/>
          <w:lang w:eastAsia="en-US"/>
        </w:rPr>
        <w:t>D</w:t>
      </w:r>
      <w:r w:rsidR="00274977" w:rsidRPr="00A96302">
        <w:rPr>
          <w:rFonts w:ascii="Arial" w:eastAsiaTheme="minorEastAsia" w:hAnsi="Arial" w:cs="Arial"/>
          <w:sz w:val="22"/>
          <w:szCs w:val="22"/>
          <w:lang w:eastAsia="en-US"/>
        </w:rPr>
        <w:t xml:space="preserve">ie </w:t>
      </w:r>
      <w:r w:rsidR="00E22F65" w:rsidRPr="00A96302">
        <w:rPr>
          <w:rFonts w:ascii="Arial" w:eastAsiaTheme="minorEastAsia" w:hAnsi="Arial" w:cs="Arial"/>
          <w:sz w:val="22"/>
          <w:szCs w:val="22"/>
          <w:lang w:eastAsia="en-US"/>
        </w:rPr>
        <w:t>wertvollen</w:t>
      </w:r>
      <w:r w:rsidR="00274977" w:rsidRPr="00A96302">
        <w:rPr>
          <w:rFonts w:ascii="Arial" w:eastAsiaTheme="minorEastAsia" w:hAnsi="Arial" w:cs="Arial"/>
          <w:sz w:val="22"/>
          <w:szCs w:val="22"/>
          <w:lang w:eastAsia="en-US"/>
        </w:rPr>
        <w:t xml:space="preserve"> B-Vitamine</w:t>
      </w:r>
      <w:r w:rsidR="00D95F32" w:rsidRPr="00A96302">
        <w:rPr>
          <w:rFonts w:ascii="Arial" w:eastAsiaTheme="minorEastAsia" w:hAnsi="Arial" w:cs="Arial"/>
          <w:sz w:val="22"/>
          <w:szCs w:val="22"/>
          <w:lang w:eastAsia="en-US"/>
        </w:rPr>
        <w:t>, essenziellen Aminosäuren</w:t>
      </w:r>
      <w:r w:rsidR="00274977" w:rsidRPr="00A96302">
        <w:rPr>
          <w:rFonts w:ascii="Arial" w:eastAsiaTheme="minorEastAsia" w:hAnsi="Arial" w:cs="Arial"/>
          <w:sz w:val="22"/>
          <w:szCs w:val="22"/>
          <w:lang w:eastAsia="en-US"/>
        </w:rPr>
        <w:t xml:space="preserve"> </w:t>
      </w:r>
      <w:r w:rsidR="00F3722D" w:rsidRPr="00A96302">
        <w:rPr>
          <w:rFonts w:ascii="Arial" w:eastAsiaTheme="minorEastAsia" w:hAnsi="Arial" w:cs="Arial"/>
          <w:sz w:val="22"/>
          <w:szCs w:val="22"/>
          <w:lang w:eastAsia="en-US"/>
        </w:rPr>
        <w:t xml:space="preserve">und </w:t>
      </w:r>
      <w:r w:rsidR="00D95F32" w:rsidRPr="00A96302">
        <w:rPr>
          <w:rFonts w:ascii="Arial" w:eastAsiaTheme="minorEastAsia" w:hAnsi="Arial" w:cs="Arial"/>
          <w:sz w:val="22"/>
          <w:szCs w:val="22"/>
          <w:lang w:eastAsia="en-US"/>
        </w:rPr>
        <w:t xml:space="preserve">der </w:t>
      </w:r>
      <w:r w:rsidR="00F3722D" w:rsidRPr="00A96302">
        <w:rPr>
          <w:rFonts w:ascii="Arial" w:eastAsiaTheme="minorEastAsia" w:hAnsi="Arial" w:cs="Arial"/>
          <w:sz w:val="22"/>
          <w:szCs w:val="22"/>
          <w:lang w:eastAsia="en-US"/>
        </w:rPr>
        <w:t xml:space="preserve">mild-würzige </w:t>
      </w:r>
      <w:r w:rsidR="00D02BAF" w:rsidRPr="00A96302">
        <w:rPr>
          <w:rFonts w:ascii="Arial" w:eastAsiaTheme="minorEastAsia" w:hAnsi="Arial" w:cs="Arial"/>
          <w:sz w:val="22"/>
          <w:szCs w:val="22"/>
          <w:lang w:eastAsia="en-US"/>
        </w:rPr>
        <w:t xml:space="preserve">Geschmack </w:t>
      </w:r>
      <w:r w:rsidR="00884973" w:rsidRPr="00A96302">
        <w:rPr>
          <w:rFonts w:ascii="Arial" w:eastAsiaTheme="minorEastAsia" w:hAnsi="Arial" w:cs="Arial"/>
          <w:sz w:val="22"/>
          <w:szCs w:val="22"/>
          <w:lang w:eastAsia="en-US"/>
        </w:rPr>
        <w:t>machen</w:t>
      </w:r>
      <w:r w:rsidR="00E20B7F" w:rsidRPr="00A96302">
        <w:rPr>
          <w:rFonts w:ascii="Arial" w:eastAsiaTheme="minorEastAsia" w:hAnsi="Arial" w:cs="Arial"/>
          <w:sz w:val="22"/>
          <w:szCs w:val="22"/>
          <w:lang w:eastAsia="en-US"/>
        </w:rPr>
        <w:t xml:space="preserve"> sanotact Bierhefe Flocken</w:t>
      </w:r>
      <w:r w:rsidR="00D02BAF" w:rsidRPr="00A96302">
        <w:rPr>
          <w:rFonts w:ascii="Arial" w:eastAsiaTheme="minorEastAsia" w:hAnsi="Arial" w:cs="Arial"/>
          <w:sz w:val="22"/>
          <w:szCs w:val="22"/>
          <w:lang w:eastAsia="en-US"/>
        </w:rPr>
        <w:t xml:space="preserve"> </w:t>
      </w:r>
      <w:r w:rsidR="00884973" w:rsidRPr="00A96302">
        <w:rPr>
          <w:rFonts w:ascii="Arial" w:eastAsiaTheme="minorEastAsia" w:hAnsi="Arial" w:cs="Arial"/>
          <w:sz w:val="22"/>
          <w:szCs w:val="22"/>
          <w:lang w:eastAsia="en-US"/>
        </w:rPr>
        <w:t>zu eine</w:t>
      </w:r>
      <w:r w:rsidR="00D95F32" w:rsidRPr="00A96302">
        <w:rPr>
          <w:rFonts w:ascii="Arial" w:eastAsiaTheme="minorEastAsia" w:hAnsi="Arial" w:cs="Arial"/>
          <w:sz w:val="22"/>
          <w:szCs w:val="22"/>
          <w:lang w:eastAsia="en-US"/>
        </w:rPr>
        <w:t>r tollen Ergänzung für den Speiseplan auch von</w:t>
      </w:r>
      <w:r w:rsidR="00023570" w:rsidRPr="00A96302">
        <w:rPr>
          <w:rFonts w:ascii="Arial" w:eastAsiaTheme="minorEastAsia" w:hAnsi="Arial" w:cs="Arial"/>
          <w:sz w:val="22"/>
          <w:szCs w:val="22"/>
          <w:lang w:eastAsia="en-US"/>
        </w:rPr>
        <w:t xml:space="preserve"> Veganer</w:t>
      </w:r>
      <w:r w:rsidR="00D95F32" w:rsidRPr="00A96302">
        <w:rPr>
          <w:rFonts w:ascii="Arial" w:eastAsiaTheme="minorEastAsia" w:hAnsi="Arial" w:cs="Arial"/>
          <w:sz w:val="22"/>
          <w:szCs w:val="22"/>
          <w:lang w:eastAsia="en-US"/>
        </w:rPr>
        <w:t>n</w:t>
      </w:r>
      <w:r w:rsidR="00023570" w:rsidRPr="00A96302">
        <w:rPr>
          <w:rFonts w:ascii="Arial" w:eastAsiaTheme="minorEastAsia" w:hAnsi="Arial" w:cs="Arial"/>
          <w:sz w:val="22"/>
          <w:szCs w:val="22"/>
          <w:lang w:eastAsia="en-US"/>
        </w:rPr>
        <w:t>.</w:t>
      </w:r>
    </w:p>
    <w:p w14:paraId="5645CCEC" w14:textId="77777777" w:rsidR="00274977" w:rsidRDefault="00274977" w:rsidP="0015757C">
      <w:pPr>
        <w:pStyle w:val="StandardWeb"/>
        <w:shd w:val="clear" w:color="auto" w:fill="FFFFFF"/>
        <w:spacing w:before="0" w:beforeAutospacing="0" w:after="0" w:afterAutospacing="0"/>
        <w:textAlignment w:val="baseline"/>
        <w:rPr>
          <w:rFonts w:ascii="Arial" w:hAnsi="Arial" w:cs="Arial"/>
          <w:sz w:val="22"/>
          <w:szCs w:val="22"/>
        </w:rPr>
      </w:pPr>
    </w:p>
    <w:p w14:paraId="23962BF2" w14:textId="77777777" w:rsidR="001D3ED2" w:rsidRDefault="001D3ED2" w:rsidP="0015757C">
      <w:pPr>
        <w:pStyle w:val="StandardWeb"/>
        <w:shd w:val="clear" w:color="auto" w:fill="FFFFFF"/>
        <w:spacing w:before="0" w:beforeAutospacing="0" w:after="0" w:afterAutospacing="0"/>
        <w:textAlignment w:val="baseline"/>
        <w:rPr>
          <w:rFonts w:ascii="Arial" w:hAnsi="Arial" w:cs="Arial"/>
          <w:sz w:val="22"/>
          <w:szCs w:val="22"/>
        </w:rPr>
      </w:pPr>
    </w:p>
    <w:p w14:paraId="16CC101D" w14:textId="77777777" w:rsidR="001D3ED2" w:rsidRPr="0015757C" w:rsidRDefault="001D3ED2" w:rsidP="0015757C">
      <w:pPr>
        <w:pStyle w:val="StandardWeb"/>
        <w:shd w:val="clear" w:color="auto" w:fill="FFFFFF"/>
        <w:spacing w:before="0" w:beforeAutospacing="0" w:after="0" w:afterAutospacing="0"/>
        <w:textAlignment w:val="baseline"/>
        <w:rPr>
          <w:rFonts w:ascii="Arial" w:hAnsi="Arial" w:cs="Arial"/>
          <w:sz w:val="22"/>
          <w:szCs w:val="22"/>
        </w:rPr>
      </w:pPr>
    </w:p>
    <w:p w14:paraId="446A3180" w14:textId="1CA9A980" w:rsidR="009B06F7" w:rsidRPr="00B956F8" w:rsidRDefault="00884973" w:rsidP="00DC155C">
      <w:pPr>
        <w:spacing w:after="120"/>
        <w:ind w:right="-142"/>
        <w:jc w:val="both"/>
        <w:rPr>
          <w:rFonts w:ascii="Arial" w:hAnsi="Arial" w:cs="Arial"/>
          <w:b/>
          <w:bCs/>
          <w:sz w:val="24"/>
          <w:szCs w:val="24"/>
        </w:rPr>
      </w:pPr>
      <w:r>
        <w:rPr>
          <w:rFonts w:ascii="Arial" w:hAnsi="Arial" w:cs="Arial"/>
          <w:b/>
          <w:bCs/>
          <w:sz w:val="24"/>
          <w:szCs w:val="24"/>
        </w:rPr>
        <w:t>s</w:t>
      </w:r>
      <w:r w:rsidR="009B06F7" w:rsidRPr="00B956F8">
        <w:rPr>
          <w:rFonts w:ascii="Arial" w:hAnsi="Arial" w:cs="Arial"/>
          <w:b/>
          <w:bCs/>
          <w:sz w:val="24"/>
          <w:szCs w:val="24"/>
        </w:rPr>
        <w:t>anotact</w:t>
      </w:r>
      <w:r>
        <w:rPr>
          <w:rFonts w:ascii="Arial" w:hAnsi="Arial" w:cs="Arial"/>
          <w:b/>
          <w:bCs/>
          <w:sz w:val="24"/>
          <w:szCs w:val="24"/>
        </w:rPr>
        <w:t> </w:t>
      </w:r>
      <w:r w:rsidR="009B06F7" w:rsidRPr="00B956F8">
        <w:rPr>
          <w:rFonts w:ascii="Arial" w:hAnsi="Arial" w:cs="Arial"/>
          <w:b/>
          <w:bCs/>
          <w:sz w:val="24"/>
          <w:szCs w:val="24"/>
        </w:rPr>
        <w:t>Bierhefe</w:t>
      </w:r>
      <w:r>
        <w:rPr>
          <w:rFonts w:ascii="Arial" w:hAnsi="Arial" w:cs="Arial"/>
          <w:b/>
          <w:bCs/>
          <w:sz w:val="24"/>
          <w:szCs w:val="24"/>
        </w:rPr>
        <w:t> </w:t>
      </w:r>
      <w:r w:rsidR="009B06F7" w:rsidRPr="00B956F8">
        <w:rPr>
          <w:rFonts w:ascii="Arial" w:hAnsi="Arial" w:cs="Arial"/>
          <w:b/>
          <w:bCs/>
          <w:sz w:val="24"/>
          <w:szCs w:val="24"/>
        </w:rPr>
        <w:t>Tabletten</w:t>
      </w:r>
      <w:r w:rsidR="009E2EB7">
        <w:rPr>
          <w:rFonts w:ascii="Arial" w:hAnsi="Arial" w:cs="Arial"/>
          <w:b/>
          <w:bCs/>
          <w:sz w:val="24"/>
          <w:szCs w:val="24"/>
        </w:rPr>
        <w:t xml:space="preserve"> – </w:t>
      </w:r>
      <w:r w:rsidR="00A46134">
        <w:rPr>
          <w:rFonts w:ascii="Arial" w:hAnsi="Arial" w:cs="Arial"/>
          <w:b/>
          <w:bCs/>
          <w:sz w:val="24"/>
          <w:szCs w:val="24"/>
        </w:rPr>
        <w:t xml:space="preserve">mit dem Besten </w:t>
      </w:r>
      <w:r w:rsidR="0015255D">
        <w:rPr>
          <w:rFonts w:ascii="Arial" w:hAnsi="Arial" w:cs="Arial"/>
          <w:b/>
          <w:bCs/>
          <w:sz w:val="24"/>
          <w:szCs w:val="24"/>
        </w:rPr>
        <w:t>des Bieres</w:t>
      </w:r>
    </w:p>
    <w:p w14:paraId="7644A6B7" w14:textId="511DBE1D" w:rsidR="00FD63A6" w:rsidRPr="00A96302" w:rsidRDefault="00DE4198" w:rsidP="00A96302">
      <w:pPr>
        <w:pStyle w:val="StandardWeb"/>
        <w:shd w:val="clear" w:color="auto" w:fill="FFFFFF" w:themeFill="background1"/>
        <w:spacing w:before="0" w:beforeAutospacing="0" w:after="0" w:afterAutospacing="0" w:line="276" w:lineRule="auto"/>
        <w:jc w:val="both"/>
        <w:textAlignment w:val="baseline"/>
        <w:rPr>
          <w:rFonts w:ascii="Arial" w:eastAsiaTheme="minorEastAsia" w:hAnsi="Arial" w:cs="Arial"/>
          <w:sz w:val="22"/>
          <w:szCs w:val="22"/>
          <w:lang w:eastAsia="en-US"/>
        </w:rPr>
      </w:pPr>
      <w:r w:rsidRPr="00A96302">
        <w:rPr>
          <w:rFonts w:ascii="Arial" w:eastAsiaTheme="minorEastAsia" w:hAnsi="Arial" w:cs="Arial"/>
          <w:sz w:val="22"/>
          <w:szCs w:val="22"/>
          <w:lang w:eastAsia="en-US"/>
        </w:rPr>
        <w:t xml:space="preserve">Der </w:t>
      </w:r>
      <w:r w:rsidR="00B23C10" w:rsidRPr="00A96302">
        <w:rPr>
          <w:rFonts w:ascii="Arial" w:eastAsiaTheme="minorEastAsia" w:hAnsi="Arial" w:cs="Arial"/>
          <w:sz w:val="22"/>
          <w:szCs w:val="22"/>
          <w:lang w:eastAsia="en-US"/>
        </w:rPr>
        <w:t xml:space="preserve">seit </w:t>
      </w:r>
      <w:r w:rsidR="009345E0">
        <w:rPr>
          <w:rFonts w:ascii="Arial" w:eastAsiaTheme="minorEastAsia" w:hAnsi="Arial" w:cs="Arial"/>
          <w:sz w:val="22"/>
          <w:szCs w:val="22"/>
          <w:lang w:eastAsia="en-US"/>
        </w:rPr>
        <w:t>40</w:t>
      </w:r>
      <w:r w:rsidR="00B23C10" w:rsidRPr="00A96302">
        <w:rPr>
          <w:rFonts w:ascii="Arial" w:eastAsiaTheme="minorEastAsia" w:hAnsi="Arial" w:cs="Arial"/>
          <w:sz w:val="22"/>
          <w:szCs w:val="22"/>
          <w:lang w:eastAsia="en-US"/>
        </w:rPr>
        <w:t xml:space="preserve"> Jahren bewährte </w:t>
      </w:r>
      <w:r w:rsidR="00C131FF" w:rsidRPr="00A96302">
        <w:rPr>
          <w:rFonts w:ascii="Arial" w:eastAsiaTheme="minorEastAsia" w:hAnsi="Arial" w:cs="Arial"/>
          <w:sz w:val="22"/>
          <w:szCs w:val="22"/>
          <w:lang w:eastAsia="en-US"/>
        </w:rPr>
        <w:t xml:space="preserve">Klassiker </w:t>
      </w:r>
      <w:r w:rsidR="009E28CD" w:rsidRPr="00A96302">
        <w:rPr>
          <w:rFonts w:ascii="Arial" w:eastAsiaTheme="minorEastAsia" w:hAnsi="Arial" w:cs="Arial"/>
          <w:sz w:val="22"/>
          <w:szCs w:val="22"/>
          <w:lang w:eastAsia="en-US"/>
        </w:rPr>
        <w:t xml:space="preserve">aus </w:t>
      </w:r>
      <w:r w:rsidR="00653DB1" w:rsidRPr="00A96302">
        <w:rPr>
          <w:rFonts w:ascii="Arial" w:eastAsiaTheme="minorEastAsia" w:hAnsi="Arial" w:cs="Arial"/>
          <w:sz w:val="22"/>
          <w:szCs w:val="22"/>
          <w:lang w:eastAsia="en-US"/>
        </w:rPr>
        <w:t>reiner Bierhefe</w:t>
      </w:r>
      <w:r w:rsidR="003F47F7" w:rsidRPr="00A96302">
        <w:rPr>
          <w:rFonts w:ascii="Arial" w:eastAsiaTheme="minorEastAsia" w:hAnsi="Arial" w:cs="Arial"/>
          <w:sz w:val="22"/>
          <w:szCs w:val="22"/>
          <w:lang w:eastAsia="en-US"/>
        </w:rPr>
        <w:t xml:space="preserve">! </w:t>
      </w:r>
      <w:r w:rsidR="005012E8" w:rsidRPr="00A96302">
        <w:rPr>
          <w:rFonts w:ascii="Arial" w:eastAsiaTheme="minorEastAsia" w:hAnsi="Arial" w:cs="Arial"/>
          <w:sz w:val="22"/>
          <w:szCs w:val="22"/>
          <w:lang w:eastAsia="en-US"/>
        </w:rPr>
        <w:t xml:space="preserve">Durch ihren hohen Gehalt an </w:t>
      </w:r>
      <w:r w:rsidR="00A2455F" w:rsidRPr="00A96302">
        <w:rPr>
          <w:rFonts w:ascii="Arial" w:eastAsiaTheme="minorEastAsia" w:hAnsi="Arial" w:cs="Arial"/>
          <w:sz w:val="22"/>
          <w:szCs w:val="22"/>
          <w:lang w:eastAsia="en-US"/>
        </w:rPr>
        <w:t>wertvollen B-Vitamine</w:t>
      </w:r>
      <w:r w:rsidR="006E5EBD" w:rsidRPr="00A96302">
        <w:rPr>
          <w:rFonts w:ascii="Arial" w:eastAsiaTheme="minorEastAsia" w:hAnsi="Arial" w:cs="Arial"/>
          <w:sz w:val="22"/>
          <w:szCs w:val="22"/>
          <w:lang w:eastAsia="en-US"/>
        </w:rPr>
        <w:t>n</w:t>
      </w:r>
      <w:r w:rsidR="00A2455F" w:rsidRPr="00A96302">
        <w:rPr>
          <w:rFonts w:ascii="Arial" w:eastAsiaTheme="minorEastAsia" w:hAnsi="Arial" w:cs="Arial"/>
          <w:sz w:val="22"/>
          <w:szCs w:val="22"/>
          <w:lang w:eastAsia="en-US"/>
        </w:rPr>
        <w:t>, Mineralstoffe</w:t>
      </w:r>
      <w:r w:rsidR="006E5EBD" w:rsidRPr="00A96302">
        <w:rPr>
          <w:rFonts w:ascii="Arial" w:eastAsiaTheme="minorEastAsia" w:hAnsi="Arial" w:cs="Arial"/>
          <w:sz w:val="22"/>
          <w:szCs w:val="22"/>
          <w:lang w:eastAsia="en-US"/>
        </w:rPr>
        <w:t>n</w:t>
      </w:r>
      <w:r w:rsidR="00A2455F" w:rsidRPr="00A96302">
        <w:rPr>
          <w:rFonts w:ascii="Arial" w:eastAsiaTheme="minorEastAsia" w:hAnsi="Arial" w:cs="Arial"/>
          <w:sz w:val="22"/>
          <w:szCs w:val="22"/>
          <w:lang w:eastAsia="en-US"/>
        </w:rPr>
        <w:t>, Spurenelemente</w:t>
      </w:r>
      <w:r w:rsidR="006E5EBD" w:rsidRPr="00A96302">
        <w:rPr>
          <w:rFonts w:ascii="Arial" w:eastAsiaTheme="minorEastAsia" w:hAnsi="Arial" w:cs="Arial"/>
          <w:sz w:val="22"/>
          <w:szCs w:val="22"/>
          <w:lang w:eastAsia="en-US"/>
        </w:rPr>
        <w:t>n</w:t>
      </w:r>
      <w:r w:rsidR="00A2455F" w:rsidRPr="00A96302">
        <w:rPr>
          <w:rFonts w:ascii="Arial" w:eastAsiaTheme="minorEastAsia" w:hAnsi="Arial" w:cs="Arial"/>
          <w:sz w:val="22"/>
          <w:szCs w:val="22"/>
          <w:lang w:eastAsia="en-US"/>
        </w:rPr>
        <w:t xml:space="preserve"> und hochwertigen Aminosäuren </w:t>
      </w:r>
      <w:r w:rsidR="001F14A7" w:rsidRPr="00A96302">
        <w:rPr>
          <w:rFonts w:ascii="Arial" w:eastAsiaTheme="minorEastAsia" w:hAnsi="Arial" w:cs="Arial"/>
          <w:sz w:val="22"/>
          <w:szCs w:val="22"/>
          <w:lang w:eastAsia="en-US"/>
        </w:rPr>
        <w:t xml:space="preserve">sind sanotact Bierhefe Tabletten eine </w:t>
      </w:r>
      <w:r w:rsidR="003F47F7" w:rsidRPr="00A96302">
        <w:rPr>
          <w:rFonts w:ascii="Arial" w:eastAsiaTheme="minorEastAsia" w:hAnsi="Arial" w:cs="Arial"/>
          <w:sz w:val="22"/>
          <w:szCs w:val="22"/>
          <w:lang w:eastAsia="en-US"/>
        </w:rPr>
        <w:t xml:space="preserve">echte Alternative für alle, die eine natürliche Nahrungsergänzung bevorzugen. </w:t>
      </w:r>
      <w:r w:rsidR="00653DB1" w:rsidRPr="00A96302">
        <w:rPr>
          <w:rFonts w:ascii="Arial" w:eastAsiaTheme="minorEastAsia" w:hAnsi="Arial" w:cs="Arial"/>
          <w:sz w:val="22"/>
          <w:szCs w:val="22"/>
          <w:lang w:eastAsia="en-US"/>
        </w:rPr>
        <w:t xml:space="preserve">Die </w:t>
      </w:r>
      <w:proofErr w:type="spellStart"/>
      <w:r w:rsidR="00530FF3" w:rsidRPr="00A96302">
        <w:rPr>
          <w:rFonts w:ascii="Arial" w:eastAsiaTheme="minorEastAsia" w:hAnsi="Arial" w:cs="Arial"/>
          <w:sz w:val="22"/>
          <w:szCs w:val="22"/>
          <w:lang w:eastAsia="en-US"/>
        </w:rPr>
        <w:t>laktosefreien</w:t>
      </w:r>
      <w:proofErr w:type="spellEnd"/>
      <w:r w:rsidR="00530FF3" w:rsidRPr="00A96302">
        <w:rPr>
          <w:rFonts w:ascii="Arial" w:eastAsiaTheme="minorEastAsia" w:hAnsi="Arial" w:cs="Arial"/>
          <w:sz w:val="22"/>
          <w:szCs w:val="22"/>
          <w:lang w:eastAsia="en-US"/>
        </w:rPr>
        <w:t xml:space="preserve"> </w:t>
      </w:r>
      <w:r w:rsidR="00653DB1" w:rsidRPr="00A96302">
        <w:rPr>
          <w:rFonts w:ascii="Arial" w:eastAsiaTheme="minorEastAsia" w:hAnsi="Arial" w:cs="Arial"/>
          <w:sz w:val="22"/>
          <w:szCs w:val="22"/>
          <w:lang w:eastAsia="en-US"/>
        </w:rPr>
        <w:t xml:space="preserve">Tabletten </w:t>
      </w:r>
      <w:r w:rsidR="00E350D5" w:rsidRPr="00A96302">
        <w:rPr>
          <w:rFonts w:ascii="Arial" w:eastAsiaTheme="minorEastAsia" w:hAnsi="Arial" w:cs="Arial"/>
          <w:sz w:val="22"/>
          <w:szCs w:val="22"/>
          <w:lang w:eastAsia="en-US"/>
        </w:rPr>
        <w:t xml:space="preserve">sind </w:t>
      </w:r>
      <w:r w:rsidR="008E5901">
        <w:rPr>
          <w:rFonts w:ascii="Arial" w:eastAsiaTheme="minorEastAsia" w:hAnsi="Arial" w:cs="Arial"/>
          <w:sz w:val="22"/>
          <w:szCs w:val="22"/>
          <w:lang w:eastAsia="en-US"/>
        </w:rPr>
        <w:t xml:space="preserve">vegan </w:t>
      </w:r>
      <w:r w:rsidR="00E350D5" w:rsidRPr="00A96302">
        <w:rPr>
          <w:rFonts w:ascii="Arial" w:eastAsiaTheme="minorEastAsia" w:hAnsi="Arial" w:cs="Arial"/>
          <w:sz w:val="22"/>
          <w:szCs w:val="22"/>
          <w:lang w:eastAsia="en-US"/>
        </w:rPr>
        <w:t xml:space="preserve">und </w:t>
      </w:r>
      <w:r w:rsidR="00530FF3" w:rsidRPr="00A96302">
        <w:rPr>
          <w:rFonts w:ascii="Arial" w:eastAsiaTheme="minorEastAsia" w:hAnsi="Arial" w:cs="Arial"/>
          <w:sz w:val="22"/>
          <w:szCs w:val="22"/>
          <w:lang w:eastAsia="en-US"/>
        </w:rPr>
        <w:t xml:space="preserve">zudem </w:t>
      </w:r>
      <w:r w:rsidR="00653DB1" w:rsidRPr="00A96302">
        <w:rPr>
          <w:rFonts w:ascii="Arial" w:eastAsiaTheme="minorEastAsia" w:hAnsi="Arial" w:cs="Arial"/>
          <w:sz w:val="22"/>
          <w:szCs w:val="22"/>
          <w:lang w:eastAsia="en-US"/>
        </w:rPr>
        <w:t>frei von Alkohol, Zuckerzusatz, Süßungsmitteln</w:t>
      </w:r>
      <w:r w:rsidR="00CD7595" w:rsidRPr="00A96302">
        <w:rPr>
          <w:rFonts w:ascii="Arial" w:eastAsiaTheme="minorEastAsia" w:hAnsi="Arial" w:cs="Arial"/>
          <w:sz w:val="22"/>
          <w:szCs w:val="22"/>
          <w:lang w:eastAsia="en-US"/>
        </w:rPr>
        <w:t xml:space="preserve"> und </w:t>
      </w:r>
      <w:r w:rsidR="00653DB1" w:rsidRPr="00A96302">
        <w:rPr>
          <w:rFonts w:ascii="Arial" w:eastAsiaTheme="minorEastAsia" w:hAnsi="Arial" w:cs="Arial"/>
          <w:sz w:val="22"/>
          <w:szCs w:val="22"/>
          <w:lang w:eastAsia="en-US"/>
        </w:rPr>
        <w:t>Aromen</w:t>
      </w:r>
      <w:r w:rsidR="00530FF3" w:rsidRPr="00A96302">
        <w:rPr>
          <w:rFonts w:ascii="Arial" w:eastAsiaTheme="minorEastAsia" w:hAnsi="Arial" w:cs="Arial"/>
          <w:sz w:val="22"/>
          <w:szCs w:val="22"/>
          <w:lang w:eastAsia="en-US"/>
        </w:rPr>
        <w:t>.</w:t>
      </w:r>
      <w:r w:rsidR="008878BE" w:rsidRPr="00A96302">
        <w:rPr>
          <w:rFonts w:ascii="Arial" w:eastAsiaTheme="minorEastAsia" w:hAnsi="Arial" w:cs="Arial"/>
          <w:sz w:val="22"/>
          <w:szCs w:val="22"/>
          <w:lang w:eastAsia="en-US"/>
        </w:rPr>
        <w:t xml:space="preserve"> </w:t>
      </w:r>
      <w:r w:rsidR="007B292E">
        <w:rPr>
          <w:rFonts w:ascii="Arial" w:eastAsiaTheme="minorEastAsia" w:hAnsi="Arial" w:cs="Arial"/>
          <w:sz w:val="22"/>
          <w:szCs w:val="22"/>
          <w:lang w:eastAsia="en-US"/>
        </w:rPr>
        <w:t>s</w:t>
      </w:r>
      <w:r w:rsidR="00FC2442" w:rsidRPr="00A96302">
        <w:rPr>
          <w:rFonts w:ascii="Arial" w:eastAsiaTheme="minorEastAsia" w:hAnsi="Arial" w:cs="Arial"/>
          <w:sz w:val="22"/>
          <w:szCs w:val="22"/>
          <w:lang w:eastAsia="en-US"/>
        </w:rPr>
        <w:t>anotact Bierhefe Tabletten s</w:t>
      </w:r>
      <w:r w:rsidR="00560A13" w:rsidRPr="00A96302">
        <w:rPr>
          <w:rFonts w:ascii="Arial" w:eastAsiaTheme="minorEastAsia" w:hAnsi="Arial" w:cs="Arial"/>
          <w:sz w:val="22"/>
          <w:szCs w:val="22"/>
          <w:lang w:eastAsia="en-US"/>
        </w:rPr>
        <w:t xml:space="preserve">ollten mit reichlich Flüssigkeit </w:t>
      </w:r>
      <w:r w:rsidR="00106B4F">
        <w:rPr>
          <w:rFonts w:ascii="Arial" w:eastAsiaTheme="minorEastAsia" w:hAnsi="Arial" w:cs="Arial"/>
          <w:sz w:val="22"/>
          <w:szCs w:val="22"/>
          <w:lang w:eastAsia="en-US"/>
        </w:rPr>
        <w:t>eingenommen</w:t>
      </w:r>
      <w:r w:rsidR="00106B4F" w:rsidRPr="00A96302">
        <w:rPr>
          <w:rFonts w:ascii="Arial" w:eastAsiaTheme="minorEastAsia" w:hAnsi="Arial" w:cs="Arial"/>
          <w:sz w:val="22"/>
          <w:szCs w:val="22"/>
          <w:lang w:eastAsia="en-US"/>
        </w:rPr>
        <w:t xml:space="preserve"> </w:t>
      </w:r>
      <w:r w:rsidR="00CD7595" w:rsidRPr="00A96302">
        <w:rPr>
          <w:rFonts w:ascii="Arial" w:eastAsiaTheme="minorEastAsia" w:hAnsi="Arial" w:cs="Arial"/>
          <w:sz w:val="22"/>
          <w:szCs w:val="22"/>
          <w:lang w:eastAsia="en-US"/>
        </w:rPr>
        <w:t xml:space="preserve">werden und sind </w:t>
      </w:r>
      <w:r w:rsidR="007E7E14">
        <w:rPr>
          <w:rFonts w:ascii="Arial" w:eastAsiaTheme="minorEastAsia" w:hAnsi="Arial" w:cs="Arial"/>
          <w:sz w:val="22"/>
          <w:szCs w:val="22"/>
          <w:lang w:eastAsia="en-US"/>
        </w:rPr>
        <w:t xml:space="preserve">für die dauerhafte </w:t>
      </w:r>
      <w:r w:rsidR="008A3791">
        <w:rPr>
          <w:rFonts w:ascii="Arial" w:eastAsiaTheme="minorEastAsia" w:hAnsi="Arial" w:cs="Arial"/>
          <w:sz w:val="22"/>
          <w:szCs w:val="22"/>
          <w:lang w:eastAsia="en-US"/>
        </w:rPr>
        <w:t xml:space="preserve">Anwendung geeignet. </w:t>
      </w:r>
    </w:p>
    <w:p w14:paraId="3C6DC8FB" w14:textId="5C00C12C" w:rsidR="277AF04A" w:rsidRDefault="277AF04A" w:rsidP="277AF04A">
      <w:pPr>
        <w:pStyle w:val="StandardWeb"/>
        <w:shd w:val="clear" w:color="auto" w:fill="FFFFFF" w:themeFill="background1"/>
        <w:spacing w:before="0" w:beforeAutospacing="0" w:after="0" w:afterAutospacing="0"/>
        <w:jc w:val="both"/>
      </w:pPr>
    </w:p>
    <w:p w14:paraId="478F6E2D" w14:textId="6463D82F" w:rsidR="00010C54" w:rsidRDefault="00010C54" w:rsidP="00010C54">
      <w:pPr>
        <w:spacing w:after="120"/>
        <w:ind w:right="-142"/>
        <w:jc w:val="both"/>
        <w:rPr>
          <w:rFonts w:ascii="Arial" w:hAnsi="Arial" w:cs="Arial"/>
        </w:rPr>
      </w:pPr>
      <w:r>
        <w:rPr>
          <w:rFonts w:ascii="Arial" w:hAnsi="Arial" w:cs="Arial"/>
          <w:b/>
          <w:bCs/>
          <w:shd w:val="clear" w:color="auto" w:fill="FFFFFF"/>
        </w:rPr>
        <w:lastRenderedPageBreak/>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648299E0" w14:textId="77777777" w:rsidR="00010C54" w:rsidRDefault="00010C54" w:rsidP="00010C54">
      <w:pPr>
        <w:spacing w:after="120"/>
        <w:ind w:right="-142"/>
        <w:jc w:val="both"/>
        <w:rPr>
          <w:rFonts w:ascii="Arial" w:hAnsi="Arial" w:cs="Arial"/>
        </w:rPr>
      </w:pPr>
    </w:p>
    <w:p w14:paraId="015604F0" w14:textId="77777777" w:rsidR="00010C54" w:rsidRDefault="00010C54" w:rsidP="00010C54">
      <w:pPr>
        <w:spacing w:after="120"/>
        <w:ind w:right="-142"/>
        <w:jc w:val="both"/>
        <w:rPr>
          <w:rFonts w:ascii="Arial" w:hAnsi="Arial" w:cs="Arial"/>
          <w:b/>
          <w:bCs/>
        </w:rPr>
      </w:pPr>
      <w:r>
        <w:rPr>
          <w:rFonts w:ascii="Arial" w:hAnsi="Arial" w:cs="Arial"/>
          <w:b/>
          <w:bCs/>
        </w:rPr>
        <w:t>Disclaimer:</w:t>
      </w:r>
    </w:p>
    <w:p w14:paraId="5C082781" w14:textId="77777777" w:rsidR="00010C54" w:rsidRDefault="00010C54" w:rsidP="00010C54">
      <w:pPr>
        <w:spacing w:after="120"/>
        <w:ind w:right="-142"/>
        <w:jc w:val="both"/>
        <w:rPr>
          <w:rFonts w:ascii="Arial" w:hAnsi="Arial" w:cs="Arial"/>
          <w:b/>
          <w:bCs/>
        </w:rPr>
      </w:pPr>
      <w:r>
        <w:rPr>
          <w:rFonts w:ascii="Arial" w:hAnsi="Arial" w:cs="Arial"/>
          <w:shd w:val="clear" w:color="auto" w:fill="FFFFFF"/>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073FA915" w14:textId="77777777" w:rsidR="00DC155C" w:rsidRPr="00C1609E" w:rsidRDefault="00DC155C" w:rsidP="00DC155C">
      <w:pPr>
        <w:pStyle w:val="StandardWeb"/>
        <w:shd w:val="clear" w:color="auto" w:fill="FFFFFF"/>
        <w:spacing w:before="0" w:beforeAutospacing="0" w:after="0" w:afterAutospacing="0"/>
        <w:textAlignment w:val="baseline"/>
        <w:rPr>
          <w:rFonts w:asciiTheme="minorHAnsi" w:hAnsiTheme="minorHAnsi" w:cstheme="minorHAnsi"/>
          <w:sz w:val="22"/>
          <w:szCs w:val="22"/>
        </w:rPr>
      </w:pPr>
    </w:p>
    <w:sectPr w:rsidR="00DC155C" w:rsidRPr="00C1609E" w:rsidSect="009A4027">
      <w:headerReference w:type="default" r:id="rId11"/>
      <w:pgSz w:w="11906" w:h="16838"/>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D52F" w16cex:dateUtc="2022-07-05T13:20:00Z"/>
  <w16cex:commentExtensible w16cex:durableId="266ED4BA" w16cex:dateUtc="2022-07-05T13:18:00Z"/>
  <w16cex:commentExtensible w16cex:durableId="266ED553" w16cex:dateUtc="2022-07-05T13:20:00Z"/>
  <w16cex:commentExtensible w16cex:durableId="266ED729" w16cex:dateUtc="2022-07-05T13:28:00Z"/>
  <w16cex:commentExtensible w16cex:durableId="266ED88A" w16cex:dateUtc="2022-07-05T13:34:00Z"/>
  <w16cex:commentExtensible w16cex:durableId="266ED9F9" w16cex:dateUtc="2022-07-05T13:40:00Z"/>
  <w16cex:commentExtensible w16cex:durableId="266ED6A4" w16cex:dateUtc="2022-07-05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1A7D9" w16cid:durableId="266ED2BD"/>
  <w16cid:commentId w16cid:paraId="45F24C96" w16cid:durableId="266ED52F"/>
  <w16cid:commentId w16cid:paraId="1CDFBD38" w16cid:durableId="266ED2BE"/>
  <w16cid:commentId w16cid:paraId="1677A3B4" w16cid:durableId="266ED4BA"/>
  <w16cid:commentId w16cid:paraId="2DC258D2" w16cid:durableId="266ED2BF"/>
  <w16cid:commentId w16cid:paraId="6DF5F6FB" w16cid:durableId="266ED553"/>
  <w16cid:commentId w16cid:paraId="5E8E05F1" w16cid:durableId="266ED2C0"/>
  <w16cid:commentId w16cid:paraId="31A0978E" w16cid:durableId="266ED729"/>
  <w16cid:commentId w16cid:paraId="2F44FF7E" w16cid:durableId="266ED2C1"/>
  <w16cid:commentId w16cid:paraId="63034920" w16cid:durableId="266ED88A"/>
  <w16cid:commentId w16cid:paraId="62B0B64A" w16cid:durableId="266ED2C2"/>
  <w16cid:commentId w16cid:paraId="0E49FA7D" w16cid:durableId="266ED9F9"/>
  <w16cid:commentId w16cid:paraId="00E25851" w16cid:durableId="266ED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3422" w14:textId="77777777" w:rsidR="00942972" w:rsidRDefault="00942972" w:rsidP="00DD3704">
      <w:r>
        <w:separator/>
      </w:r>
    </w:p>
  </w:endnote>
  <w:endnote w:type="continuationSeparator" w:id="0">
    <w:p w14:paraId="3F60180B" w14:textId="77777777" w:rsidR="00942972" w:rsidRDefault="00942972" w:rsidP="00DD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49B6" w14:textId="77777777" w:rsidR="00942972" w:rsidRDefault="00942972" w:rsidP="00DD3704">
      <w:r>
        <w:separator/>
      </w:r>
    </w:p>
  </w:footnote>
  <w:footnote w:type="continuationSeparator" w:id="0">
    <w:p w14:paraId="6BE06959" w14:textId="77777777" w:rsidR="00942972" w:rsidRDefault="00942972" w:rsidP="00DD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1D7B" w14:textId="2E6C6B84" w:rsidR="009A4027" w:rsidRDefault="009A4027">
    <w:pPr>
      <w:pStyle w:val="Kopfzeile"/>
    </w:pPr>
    <w:r>
      <w:rPr>
        <w:noProof/>
        <w:lang w:eastAsia="zh-CN"/>
      </w:rPr>
      <w:drawing>
        <wp:inline distT="0" distB="0" distL="0" distR="0" wp14:anchorId="10656274" wp14:editId="1C7EA8CD">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7"/>
  </w:num>
  <w:num w:numId="3">
    <w:abstractNumId w:val="10"/>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3"/>
  </w:num>
  <w:num w:numId="9">
    <w:abstractNumId w:val="2"/>
  </w:num>
  <w:num w:numId="10">
    <w:abstractNumId w:val="6"/>
  </w:num>
  <w:num w:numId="11">
    <w:abstractNumId w:val="26"/>
  </w:num>
  <w:num w:numId="12">
    <w:abstractNumId w:val="12"/>
  </w:num>
  <w:num w:numId="13">
    <w:abstractNumId w:val="25"/>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15"/>
  </w:num>
  <w:num w:numId="20">
    <w:abstractNumId w:val="1"/>
  </w:num>
  <w:num w:numId="21">
    <w:abstractNumId w:val="22"/>
  </w:num>
  <w:num w:numId="22">
    <w:abstractNumId w:val="13"/>
  </w:num>
  <w:num w:numId="23">
    <w:abstractNumId w:val="16"/>
  </w:num>
  <w:num w:numId="24">
    <w:abstractNumId w:val="9"/>
  </w:num>
  <w:num w:numId="25">
    <w:abstractNumId w:val="8"/>
  </w:num>
  <w:num w:numId="26">
    <w:abstractNumId w:val="21"/>
  </w:num>
  <w:num w:numId="27">
    <w:abstractNumId w:val="19"/>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6AD"/>
    <w:rsid w:val="0000079C"/>
    <w:rsid w:val="000010DD"/>
    <w:rsid w:val="00001DC4"/>
    <w:rsid w:val="00001E3B"/>
    <w:rsid w:val="00002EAB"/>
    <w:rsid w:val="00004C60"/>
    <w:rsid w:val="00004CE1"/>
    <w:rsid w:val="000057EF"/>
    <w:rsid w:val="00005AD5"/>
    <w:rsid w:val="000061D9"/>
    <w:rsid w:val="00007B23"/>
    <w:rsid w:val="0001052D"/>
    <w:rsid w:val="000106F7"/>
    <w:rsid w:val="00010911"/>
    <w:rsid w:val="00010C54"/>
    <w:rsid w:val="00011CF3"/>
    <w:rsid w:val="0001280D"/>
    <w:rsid w:val="00013793"/>
    <w:rsid w:val="00020493"/>
    <w:rsid w:val="00021190"/>
    <w:rsid w:val="00021770"/>
    <w:rsid w:val="00022F86"/>
    <w:rsid w:val="00023570"/>
    <w:rsid w:val="00023896"/>
    <w:rsid w:val="00026D69"/>
    <w:rsid w:val="00027940"/>
    <w:rsid w:val="00031473"/>
    <w:rsid w:val="00031C71"/>
    <w:rsid w:val="00040206"/>
    <w:rsid w:val="0004146F"/>
    <w:rsid w:val="00042901"/>
    <w:rsid w:val="000431F4"/>
    <w:rsid w:val="000442E9"/>
    <w:rsid w:val="000447A0"/>
    <w:rsid w:val="00044E8C"/>
    <w:rsid w:val="000524A7"/>
    <w:rsid w:val="0005358E"/>
    <w:rsid w:val="000549AF"/>
    <w:rsid w:val="00057E4E"/>
    <w:rsid w:val="000609BF"/>
    <w:rsid w:val="0006171E"/>
    <w:rsid w:val="00061CBE"/>
    <w:rsid w:val="00062244"/>
    <w:rsid w:val="00063A3B"/>
    <w:rsid w:val="00065009"/>
    <w:rsid w:val="00066738"/>
    <w:rsid w:val="00067BD1"/>
    <w:rsid w:val="000705AC"/>
    <w:rsid w:val="00070759"/>
    <w:rsid w:val="00072CBF"/>
    <w:rsid w:val="000742D1"/>
    <w:rsid w:val="00074778"/>
    <w:rsid w:val="00077FA9"/>
    <w:rsid w:val="00080131"/>
    <w:rsid w:val="00080C38"/>
    <w:rsid w:val="00082587"/>
    <w:rsid w:val="00082BB5"/>
    <w:rsid w:val="0008370A"/>
    <w:rsid w:val="00083CA3"/>
    <w:rsid w:val="00084EE4"/>
    <w:rsid w:val="0008593B"/>
    <w:rsid w:val="00085A9D"/>
    <w:rsid w:val="00085CA4"/>
    <w:rsid w:val="00086462"/>
    <w:rsid w:val="000927FD"/>
    <w:rsid w:val="00095DB1"/>
    <w:rsid w:val="00096559"/>
    <w:rsid w:val="00096CB0"/>
    <w:rsid w:val="000971A2"/>
    <w:rsid w:val="000A11E5"/>
    <w:rsid w:val="000A252E"/>
    <w:rsid w:val="000A3031"/>
    <w:rsid w:val="000A3216"/>
    <w:rsid w:val="000A49EC"/>
    <w:rsid w:val="000A5141"/>
    <w:rsid w:val="000A5496"/>
    <w:rsid w:val="000A60A0"/>
    <w:rsid w:val="000A66F1"/>
    <w:rsid w:val="000A7324"/>
    <w:rsid w:val="000A760A"/>
    <w:rsid w:val="000B1A5F"/>
    <w:rsid w:val="000B4793"/>
    <w:rsid w:val="000C167A"/>
    <w:rsid w:val="000C387A"/>
    <w:rsid w:val="000C4737"/>
    <w:rsid w:val="000C5FFF"/>
    <w:rsid w:val="000C6AF5"/>
    <w:rsid w:val="000D0E5B"/>
    <w:rsid w:val="000D174E"/>
    <w:rsid w:val="000D1CBF"/>
    <w:rsid w:val="000D4CD9"/>
    <w:rsid w:val="000D57CE"/>
    <w:rsid w:val="000D5B80"/>
    <w:rsid w:val="000D5F98"/>
    <w:rsid w:val="000E00BD"/>
    <w:rsid w:val="000E0D2E"/>
    <w:rsid w:val="000E2106"/>
    <w:rsid w:val="000E245A"/>
    <w:rsid w:val="000E3407"/>
    <w:rsid w:val="000E3FC7"/>
    <w:rsid w:val="000E65CF"/>
    <w:rsid w:val="000E676A"/>
    <w:rsid w:val="000E6BDE"/>
    <w:rsid w:val="000E79CB"/>
    <w:rsid w:val="000F0054"/>
    <w:rsid w:val="000F1ED0"/>
    <w:rsid w:val="000F4FE9"/>
    <w:rsid w:val="000F5303"/>
    <w:rsid w:val="000F5E1E"/>
    <w:rsid w:val="000F62D7"/>
    <w:rsid w:val="000F74D5"/>
    <w:rsid w:val="001020B8"/>
    <w:rsid w:val="00105281"/>
    <w:rsid w:val="00105321"/>
    <w:rsid w:val="0010573B"/>
    <w:rsid w:val="00106B4F"/>
    <w:rsid w:val="00107DD0"/>
    <w:rsid w:val="001107D5"/>
    <w:rsid w:val="0011109D"/>
    <w:rsid w:val="0011227E"/>
    <w:rsid w:val="00120868"/>
    <w:rsid w:val="00120AD1"/>
    <w:rsid w:val="00121298"/>
    <w:rsid w:val="00122B3B"/>
    <w:rsid w:val="0012340A"/>
    <w:rsid w:val="00125BB5"/>
    <w:rsid w:val="001306DE"/>
    <w:rsid w:val="001312F7"/>
    <w:rsid w:val="00131403"/>
    <w:rsid w:val="001322BC"/>
    <w:rsid w:val="001345A6"/>
    <w:rsid w:val="0013735D"/>
    <w:rsid w:val="0013744A"/>
    <w:rsid w:val="0013745F"/>
    <w:rsid w:val="00140B39"/>
    <w:rsid w:val="00141974"/>
    <w:rsid w:val="001468CF"/>
    <w:rsid w:val="00146DC8"/>
    <w:rsid w:val="00147B44"/>
    <w:rsid w:val="0015255D"/>
    <w:rsid w:val="00156463"/>
    <w:rsid w:val="00156FA8"/>
    <w:rsid w:val="001570ED"/>
    <w:rsid w:val="0015757C"/>
    <w:rsid w:val="001615B5"/>
    <w:rsid w:val="00162CE4"/>
    <w:rsid w:val="00163652"/>
    <w:rsid w:val="001644F8"/>
    <w:rsid w:val="001647C3"/>
    <w:rsid w:val="001667DC"/>
    <w:rsid w:val="00174AF5"/>
    <w:rsid w:val="00175E87"/>
    <w:rsid w:val="00177552"/>
    <w:rsid w:val="00177AE4"/>
    <w:rsid w:val="0018199A"/>
    <w:rsid w:val="0018333C"/>
    <w:rsid w:val="001851DA"/>
    <w:rsid w:val="001855DB"/>
    <w:rsid w:val="00185B71"/>
    <w:rsid w:val="00185EFC"/>
    <w:rsid w:val="00186094"/>
    <w:rsid w:val="001865F5"/>
    <w:rsid w:val="00186BF0"/>
    <w:rsid w:val="001870E4"/>
    <w:rsid w:val="001933A9"/>
    <w:rsid w:val="001937DC"/>
    <w:rsid w:val="00193883"/>
    <w:rsid w:val="00197E1E"/>
    <w:rsid w:val="001A19CC"/>
    <w:rsid w:val="001A1F30"/>
    <w:rsid w:val="001A4FD9"/>
    <w:rsid w:val="001A7440"/>
    <w:rsid w:val="001B2F36"/>
    <w:rsid w:val="001B4A21"/>
    <w:rsid w:val="001B4F3B"/>
    <w:rsid w:val="001B5093"/>
    <w:rsid w:val="001B7E50"/>
    <w:rsid w:val="001C02CA"/>
    <w:rsid w:val="001C0574"/>
    <w:rsid w:val="001C301B"/>
    <w:rsid w:val="001C4591"/>
    <w:rsid w:val="001C69D5"/>
    <w:rsid w:val="001C793C"/>
    <w:rsid w:val="001D1BB5"/>
    <w:rsid w:val="001D3A63"/>
    <w:rsid w:val="001D3ED2"/>
    <w:rsid w:val="001D492D"/>
    <w:rsid w:val="001D73C1"/>
    <w:rsid w:val="001E2F28"/>
    <w:rsid w:val="001E3650"/>
    <w:rsid w:val="001E3CCF"/>
    <w:rsid w:val="001E456E"/>
    <w:rsid w:val="001E4BF0"/>
    <w:rsid w:val="001E67BD"/>
    <w:rsid w:val="001F01C2"/>
    <w:rsid w:val="001F14A7"/>
    <w:rsid w:val="001F1754"/>
    <w:rsid w:val="001F6959"/>
    <w:rsid w:val="001F7094"/>
    <w:rsid w:val="00207498"/>
    <w:rsid w:val="00210DEE"/>
    <w:rsid w:val="00212D22"/>
    <w:rsid w:val="00213595"/>
    <w:rsid w:val="00216C1D"/>
    <w:rsid w:val="002171F3"/>
    <w:rsid w:val="002228C5"/>
    <w:rsid w:val="00224AC8"/>
    <w:rsid w:val="00225616"/>
    <w:rsid w:val="002264D3"/>
    <w:rsid w:val="00226C9C"/>
    <w:rsid w:val="002279D3"/>
    <w:rsid w:val="00230E61"/>
    <w:rsid w:val="00231942"/>
    <w:rsid w:val="002323D8"/>
    <w:rsid w:val="00232668"/>
    <w:rsid w:val="00234921"/>
    <w:rsid w:val="00235516"/>
    <w:rsid w:val="00235EDF"/>
    <w:rsid w:val="00236154"/>
    <w:rsid w:val="00237E73"/>
    <w:rsid w:val="00243B4D"/>
    <w:rsid w:val="00243F65"/>
    <w:rsid w:val="00244752"/>
    <w:rsid w:val="00244925"/>
    <w:rsid w:val="002478DE"/>
    <w:rsid w:val="00250C8B"/>
    <w:rsid w:val="0025299F"/>
    <w:rsid w:val="002573A7"/>
    <w:rsid w:val="00257C3B"/>
    <w:rsid w:val="00260E68"/>
    <w:rsid w:val="00262F98"/>
    <w:rsid w:val="00263B0E"/>
    <w:rsid w:val="00265C07"/>
    <w:rsid w:val="00265DD3"/>
    <w:rsid w:val="00267419"/>
    <w:rsid w:val="00267761"/>
    <w:rsid w:val="002677BE"/>
    <w:rsid w:val="0027056F"/>
    <w:rsid w:val="00270D2F"/>
    <w:rsid w:val="002733A0"/>
    <w:rsid w:val="00273857"/>
    <w:rsid w:val="00274977"/>
    <w:rsid w:val="0027599B"/>
    <w:rsid w:val="002815E2"/>
    <w:rsid w:val="0028220E"/>
    <w:rsid w:val="00282D2A"/>
    <w:rsid w:val="002833A9"/>
    <w:rsid w:val="00283653"/>
    <w:rsid w:val="002843C3"/>
    <w:rsid w:val="002843EA"/>
    <w:rsid w:val="00285295"/>
    <w:rsid w:val="00287286"/>
    <w:rsid w:val="00290150"/>
    <w:rsid w:val="00291FBE"/>
    <w:rsid w:val="0029313F"/>
    <w:rsid w:val="002937D0"/>
    <w:rsid w:val="002942BE"/>
    <w:rsid w:val="00294F73"/>
    <w:rsid w:val="00295465"/>
    <w:rsid w:val="0029557B"/>
    <w:rsid w:val="0029649C"/>
    <w:rsid w:val="002975BA"/>
    <w:rsid w:val="002A2078"/>
    <w:rsid w:val="002A29EF"/>
    <w:rsid w:val="002A2A33"/>
    <w:rsid w:val="002A3C4B"/>
    <w:rsid w:val="002A7B4B"/>
    <w:rsid w:val="002B0665"/>
    <w:rsid w:val="002B0C6D"/>
    <w:rsid w:val="002B16EA"/>
    <w:rsid w:val="002B4F47"/>
    <w:rsid w:val="002B6E95"/>
    <w:rsid w:val="002C1A91"/>
    <w:rsid w:val="002C1F4F"/>
    <w:rsid w:val="002C4960"/>
    <w:rsid w:val="002C6F34"/>
    <w:rsid w:val="002C74CB"/>
    <w:rsid w:val="002D0BC4"/>
    <w:rsid w:val="002D1633"/>
    <w:rsid w:val="002D1D8B"/>
    <w:rsid w:val="002D3273"/>
    <w:rsid w:val="002D6F4E"/>
    <w:rsid w:val="002D7393"/>
    <w:rsid w:val="002D7DA3"/>
    <w:rsid w:val="002E0E62"/>
    <w:rsid w:val="002E373D"/>
    <w:rsid w:val="002E5108"/>
    <w:rsid w:val="002E5BFC"/>
    <w:rsid w:val="002E7128"/>
    <w:rsid w:val="002E7F59"/>
    <w:rsid w:val="002F17F4"/>
    <w:rsid w:val="002F1DAA"/>
    <w:rsid w:val="002F1DB6"/>
    <w:rsid w:val="002F20BF"/>
    <w:rsid w:val="002F64F8"/>
    <w:rsid w:val="002F652C"/>
    <w:rsid w:val="00300422"/>
    <w:rsid w:val="003010C2"/>
    <w:rsid w:val="00301738"/>
    <w:rsid w:val="00301C1D"/>
    <w:rsid w:val="003039A2"/>
    <w:rsid w:val="003046A8"/>
    <w:rsid w:val="003049E0"/>
    <w:rsid w:val="00306448"/>
    <w:rsid w:val="00307873"/>
    <w:rsid w:val="00311739"/>
    <w:rsid w:val="003117A5"/>
    <w:rsid w:val="00311BDF"/>
    <w:rsid w:val="00313445"/>
    <w:rsid w:val="00314524"/>
    <w:rsid w:val="00321EA5"/>
    <w:rsid w:val="00326FC4"/>
    <w:rsid w:val="00327CDA"/>
    <w:rsid w:val="003300C3"/>
    <w:rsid w:val="003301ED"/>
    <w:rsid w:val="00330D29"/>
    <w:rsid w:val="003350C0"/>
    <w:rsid w:val="0033566C"/>
    <w:rsid w:val="00335B9B"/>
    <w:rsid w:val="00335DBE"/>
    <w:rsid w:val="00340F4F"/>
    <w:rsid w:val="003410DD"/>
    <w:rsid w:val="0034128C"/>
    <w:rsid w:val="00342C8C"/>
    <w:rsid w:val="003433B3"/>
    <w:rsid w:val="00343FF4"/>
    <w:rsid w:val="00346324"/>
    <w:rsid w:val="00347D47"/>
    <w:rsid w:val="00350FE2"/>
    <w:rsid w:val="00352157"/>
    <w:rsid w:val="003528D3"/>
    <w:rsid w:val="003532C0"/>
    <w:rsid w:val="003542A4"/>
    <w:rsid w:val="00356867"/>
    <w:rsid w:val="00357833"/>
    <w:rsid w:val="0036043F"/>
    <w:rsid w:val="00360E31"/>
    <w:rsid w:val="00361A31"/>
    <w:rsid w:val="00362811"/>
    <w:rsid w:val="00366DC9"/>
    <w:rsid w:val="003724EF"/>
    <w:rsid w:val="003731D1"/>
    <w:rsid w:val="0037349D"/>
    <w:rsid w:val="00373D4E"/>
    <w:rsid w:val="00377AF1"/>
    <w:rsid w:val="00377B47"/>
    <w:rsid w:val="00381E8F"/>
    <w:rsid w:val="00382262"/>
    <w:rsid w:val="00383B68"/>
    <w:rsid w:val="003907EC"/>
    <w:rsid w:val="00394448"/>
    <w:rsid w:val="00394DEB"/>
    <w:rsid w:val="00395416"/>
    <w:rsid w:val="00395A96"/>
    <w:rsid w:val="003A2134"/>
    <w:rsid w:val="003A5C8D"/>
    <w:rsid w:val="003B06F2"/>
    <w:rsid w:val="003B11FA"/>
    <w:rsid w:val="003B18E2"/>
    <w:rsid w:val="003B1E9D"/>
    <w:rsid w:val="003B329E"/>
    <w:rsid w:val="003B3369"/>
    <w:rsid w:val="003B42E0"/>
    <w:rsid w:val="003B6EEE"/>
    <w:rsid w:val="003B78FB"/>
    <w:rsid w:val="003C3046"/>
    <w:rsid w:val="003C3126"/>
    <w:rsid w:val="003C3648"/>
    <w:rsid w:val="003C68AB"/>
    <w:rsid w:val="003D0739"/>
    <w:rsid w:val="003D0C68"/>
    <w:rsid w:val="003D1258"/>
    <w:rsid w:val="003D4306"/>
    <w:rsid w:val="003D49E1"/>
    <w:rsid w:val="003D5534"/>
    <w:rsid w:val="003E18FC"/>
    <w:rsid w:val="003E2EBF"/>
    <w:rsid w:val="003E4E84"/>
    <w:rsid w:val="003E534C"/>
    <w:rsid w:val="003E5EA2"/>
    <w:rsid w:val="003F1383"/>
    <w:rsid w:val="003F1D57"/>
    <w:rsid w:val="003F2297"/>
    <w:rsid w:val="003F47F7"/>
    <w:rsid w:val="003F581E"/>
    <w:rsid w:val="003F7B14"/>
    <w:rsid w:val="00400FB8"/>
    <w:rsid w:val="0040222F"/>
    <w:rsid w:val="00402AAD"/>
    <w:rsid w:val="00402D00"/>
    <w:rsid w:val="004042C1"/>
    <w:rsid w:val="0040588A"/>
    <w:rsid w:val="004066F1"/>
    <w:rsid w:val="00407B5E"/>
    <w:rsid w:val="00407C31"/>
    <w:rsid w:val="00410195"/>
    <w:rsid w:val="004106F6"/>
    <w:rsid w:val="00411659"/>
    <w:rsid w:val="004116A7"/>
    <w:rsid w:val="00412395"/>
    <w:rsid w:val="0041317F"/>
    <w:rsid w:val="00413A8D"/>
    <w:rsid w:val="004156FB"/>
    <w:rsid w:val="00415F6D"/>
    <w:rsid w:val="00417F11"/>
    <w:rsid w:val="004219F0"/>
    <w:rsid w:val="00422E68"/>
    <w:rsid w:val="00423400"/>
    <w:rsid w:val="0042394B"/>
    <w:rsid w:val="00423AFA"/>
    <w:rsid w:val="00425541"/>
    <w:rsid w:val="004265A1"/>
    <w:rsid w:val="00427A0B"/>
    <w:rsid w:val="004301D8"/>
    <w:rsid w:val="00430804"/>
    <w:rsid w:val="00431F67"/>
    <w:rsid w:val="00432559"/>
    <w:rsid w:val="0043630A"/>
    <w:rsid w:val="00436523"/>
    <w:rsid w:val="00441343"/>
    <w:rsid w:val="00441699"/>
    <w:rsid w:val="00442F99"/>
    <w:rsid w:val="00443543"/>
    <w:rsid w:val="00444786"/>
    <w:rsid w:val="00453720"/>
    <w:rsid w:val="004554E5"/>
    <w:rsid w:val="00455ECA"/>
    <w:rsid w:val="00455FEE"/>
    <w:rsid w:val="0045671A"/>
    <w:rsid w:val="00456A8E"/>
    <w:rsid w:val="004615E6"/>
    <w:rsid w:val="00466936"/>
    <w:rsid w:val="00467B1B"/>
    <w:rsid w:val="00467C49"/>
    <w:rsid w:val="00471492"/>
    <w:rsid w:val="0047180E"/>
    <w:rsid w:val="00475C9B"/>
    <w:rsid w:val="00476B65"/>
    <w:rsid w:val="004818CD"/>
    <w:rsid w:val="00482014"/>
    <w:rsid w:val="00482855"/>
    <w:rsid w:val="00484C20"/>
    <w:rsid w:val="00487483"/>
    <w:rsid w:val="004917E5"/>
    <w:rsid w:val="004924B8"/>
    <w:rsid w:val="004926B6"/>
    <w:rsid w:val="00493176"/>
    <w:rsid w:val="004942BC"/>
    <w:rsid w:val="00495027"/>
    <w:rsid w:val="004954A3"/>
    <w:rsid w:val="00495BB9"/>
    <w:rsid w:val="00495D41"/>
    <w:rsid w:val="00496B2A"/>
    <w:rsid w:val="00496C34"/>
    <w:rsid w:val="004A02E1"/>
    <w:rsid w:val="004A1348"/>
    <w:rsid w:val="004A2F94"/>
    <w:rsid w:val="004A4715"/>
    <w:rsid w:val="004A47D0"/>
    <w:rsid w:val="004A529F"/>
    <w:rsid w:val="004A56DB"/>
    <w:rsid w:val="004A599B"/>
    <w:rsid w:val="004B0CDA"/>
    <w:rsid w:val="004B0F42"/>
    <w:rsid w:val="004B1EEA"/>
    <w:rsid w:val="004B49E4"/>
    <w:rsid w:val="004B4F5D"/>
    <w:rsid w:val="004B4FE0"/>
    <w:rsid w:val="004B5257"/>
    <w:rsid w:val="004B629B"/>
    <w:rsid w:val="004B638A"/>
    <w:rsid w:val="004B6601"/>
    <w:rsid w:val="004B6663"/>
    <w:rsid w:val="004B68F3"/>
    <w:rsid w:val="004B7577"/>
    <w:rsid w:val="004C0AC5"/>
    <w:rsid w:val="004C1CA4"/>
    <w:rsid w:val="004C275D"/>
    <w:rsid w:val="004C4136"/>
    <w:rsid w:val="004D143E"/>
    <w:rsid w:val="004D2712"/>
    <w:rsid w:val="004D2D80"/>
    <w:rsid w:val="004D39E9"/>
    <w:rsid w:val="004D4BCA"/>
    <w:rsid w:val="004E09B2"/>
    <w:rsid w:val="004E0D23"/>
    <w:rsid w:val="004E275D"/>
    <w:rsid w:val="004E2872"/>
    <w:rsid w:val="004E450B"/>
    <w:rsid w:val="004E542F"/>
    <w:rsid w:val="004E6873"/>
    <w:rsid w:val="004E79B5"/>
    <w:rsid w:val="004F0AA4"/>
    <w:rsid w:val="004F0D50"/>
    <w:rsid w:val="004F2259"/>
    <w:rsid w:val="004F490D"/>
    <w:rsid w:val="004F49CF"/>
    <w:rsid w:val="004F5D79"/>
    <w:rsid w:val="004F6A8A"/>
    <w:rsid w:val="004F6FC4"/>
    <w:rsid w:val="004F7E8F"/>
    <w:rsid w:val="00500EAB"/>
    <w:rsid w:val="00500FD1"/>
    <w:rsid w:val="005012E8"/>
    <w:rsid w:val="0050177F"/>
    <w:rsid w:val="00502EE7"/>
    <w:rsid w:val="0050341C"/>
    <w:rsid w:val="005048C1"/>
    <w:rsid w:val="00506023"/>
    <w:rsid w:val="00507866"/>
    <w:rsid w:val="0051051B"/>
    <w:rsid w:val="00514B7B"/>
    <w:rsid w:val="00514F62"/>
    <w:rsid w:val="00515023"/>
    <w:rsid w:val="00521426"/>
    <w:rsid w:val="005222D8"/>
    <w:rsid w:val="0052402F"/>
    <w:rsid w:val="00524279"/>
    <w:rsid w:val="00527D0D"/>
    <w:rsid w:val="00530F55"/>
    <w:rsid w:val="00530FF3"/>
    <w:rsid w:val="0053135B"/>
    <w:rsid w:val="00533F3B"/>
    <w:rsid w:val="0053587B"/>
    <w:rsid w:val="00535FE1"/>
    <w:rsid w:val="00536163"/>
    <w:rsid w:val="005364EF"/>
    <w:rsid w:val="005366D8"/>
    <w:rsid w:val="005404D4"/>
    <w:rsid w:val="005432C3"/>
    <w:rsid w:val="0054337D"/>
    <w:rsid w:val="00544D93"/>
    <w:rsid w:val="0054553D"/>
    <w:rsid w:val="005460C3"/>
    <w:rsid w:val="005462DB"/>
    <w:rsid w:val="00546B4A"/>
    <w:rsid w:val="00547AFC"/>
    <w:rsid w:val="005518EE"/>
    <w:rsid w:val="00552175"/>
    <w:rsid w:val="005533E9"/>
    <w:rsid w:val="005540DB"/>
    <w:rsid w:val="0055724A"/>
    <w:rsid w:val="00560A13"/>
    <w:rsid w:val="00560A99"/>
    <w:rsid w:val="005618D3"/>
    <w:rsid w:val="00562835"/>
    <w:rsid w:val="00565F06"/>
    <w:rsid w:val="0056679E"/>
    <w:rsid w:val="005710DA"/>
    <w:rsid w:val="00571CC0"/>
    <w:rsid w:val="00572817"/>
    <w:rsid w:val="00573510"/>
    <w:rsid w:val="00573CAF"/>
    <w:rsid w:val="00574970"/>
    <w:rsid w:val="005752A5"/>
    <w:rsid w:val="0057640D"/>
    <w:rsid w:val="00581255"/>
    <w:rsid w:val="00581E96"/>
    <w:rsid w:val="00584E90"/>
    <w:rsid w:val="00586D5B"/>
    <w:rsid w:val="00587B58"/>
    <w:rsid w:val="0059019A"/>
    <w:rsid w:val="00590D39"/>
    <w:rsid w:val="00592747"/>
    <w:rsid w:val="00593BED"/>
    <w:rsid w:val="00594702"/>
    <w:rsid w:val="00595A30"/>
    <w:rsid w:val="00595C99"/>
    <w:rsid w:val="005A5211"/>
    <w:rsid w:val="005A5A94"/>
    <w:rsid w:val="005A620A"/>
    <w:rsid w:val="005A7BF7"/>
    <w:rsid w:val="005B1A40"/>
    <w:rsid w:val="005C029B"/>
    <w:rsid w:val="005C06CD"/>
    <w:rsid w:val="005C11F0"/>
    <w:rsid w:val="005C18ED"/>
    <w:rsid w:val="005C21AE"/>
    <w:rsid w:val="005C2CF4"/>
    <w:rsid w:val="005C3E93"/>
    <w:rsid w:val="005C6059"/>
    <w:rsid w:val="005C753D"/>
    <w:rsid w:val="005D0457"/>
    <w:rsid w:val="005D0D53"/>
    <w:rsid w:val="005D1178"/>
    <w:rsid w:val="005D2C89"/>
    <w:rsid w:val="005D3914"/>
    <w:rsid w:val="005D3F96"/>
    <w:rsid w:val="005D5944"/>
    <w:rsid w:val="005E02B6"/>
    <w:rsid w:val="005E0437"/>
    <w:rsid w:val="005E125E"/>
    <w:rsid w:val="005E44FB"/>
    <w:rsid w:val="005E4986"/>
    <w:rsid w:val="005E4BF1"/>
    <w:rsid w:val="005E5E7D"/>
    <w:rsid w:val="005E5FD5"/>
    <w:rsid w:val="005F0E63"/>
    <w:rsid w:val="005F1DF3"/>
    <w:rsid w:val="005F254F"/>
    <w:rsid w:val="005F3DB9"/>
    <w:rsid w:val="005F5146"/>
    <w:rsid w:val="005F6683"/>
    <w:rsid w:val="005F6898"/>
    <w:rsid w:val="00600611"/>
    <w:rsid w:val="0060538F"/>
    <w:rsid w:val="006061C9"/>
    <w:rsid w:val="00607186"/>
    <w:rsid w:val="00612020"/>
    <w:rsid w:val="00616162"/>
    <w:rsid w:val="00617A55"/>
    <w:rsid w:val="00620474"/>
    <w:rsid w:val="00623214"/>
    <w:rsid w:val="006236FF"/>
    <w:rsid w:val="00624754"/>
    <w:rsid w:val="00625C52"/>
    <w:rsid w:val="00625F0B"/>
    <w:rsid w:val="006303F1"/>
    <w:rsid w:val="0063058C"/>
    <w:rsid w:val="006309C5"/>
    <w:rsid w:val="00632507"/>
    <w:rsid w:val="00632ADC"/>
    <w:rsid w:val="0063300E"/>
    <w:rsid w:val="006346FF"/>
    <w:rsid w:val="006352E1"/>
    <w:rsid w:val="006359EB"/>
    <w:rsid w:val="00637728"/>
    <w:rsid w:val="0064025A"/>
    <w:rsid w:val="006408F4"/>
    <w:rsid w:val="006432FE"/>
    <w:rsid w:val="00646C45"/>
    <w:rsid w:val="00650BD9"/>
    <w:rsid w:val="006525F3"/>
    <w:rsid w:val="00652D9A"/>
    <w:rsid w:val="00653DB1"/>
    <w:rsid w:val="00656BC8"/>
    <w:rsid w:val="00657469"/>
    <w:rsid w:val="00661B7C"/>
    <w:rsid w:val="00663078"/>
    <w:rsid w:val="0066416D"/>
    <w:rsid w:val="006644E6"/>
    <w:rsid w:val="0066516C"/>
    <w:rsid w:val="00665799"/>
    <w:rsid w:val="0066592D"/>
    <w:rsid w:val="00666DAC"/>
    <w:rsid w:val="006676BB"/>
    <w:rsid w:val="00667AA6"/>
    <w:rsid w:val="00667D1A"/>
    <w:rsid w:val="00667F20"/>
    <w:rsid w:val="0067221A"/>
    <w:rsid w:val="00676B0E"/>
    <w:rsid w:val="0067733D"/>
    <w:rsid w:val="00677B9B"/>
    <w:rsid w:val="00680781"/>
    <w:rsid w:val="00681C69"/>
    <w:rsid w:val="006832FE"/>
    <w:rsid w:val="0068336E"/>
    <w:rsid w:val="006903E5"/>
    <w:rsid w:val="00691938"/>
    <w:rsid w:val="0069333F"/>
    <w:rsid w:val="00693E52"/>
    <w:rsid w:val="00694D6E"/>
    <w:rsid w:val="00694D9C"/>
    <w:rsid w:val="0069786B"/>
    <w:rsid w:val="006A0880"/>
    <w:rsid w:val="006A0CCE"/>
    <w:rsid w:val="006A0FED"/>
    <w:rsid w:val="006A1277"/>
    <w:rsid w:val="006A2BA9"/>
    <w:rsid w:val="006A2C06"/>
    <w:rsid w:val="006A2D06"/>
    <w:rsid w:val="006A78F5"/>
    <w:rsid w:val="006B00EB"/>
    <w:rsid w:val="006B1983"/>
    <w:rsid w:val="006B1DBE"/>
    <w:rsid w:val="006B202C"/>
    <w:rsid w:val="006B3F05"/>
    <w:rsid w:val="006B5484"/>
    <w:rsid w:val="006B5952"/>
    <w:rsid w:val="006C310D"/>
    <w:rsid w:val="006C500B"/>
    <w:rsid w:val="006C6CB6"/>
    <w:rsid w:val="006D0B8C"/>
    <w:rsid w:val="006D1596"/>
    <w:rsid w:val="006D1A1B"/>
    <w:rsid w:val="006D50B3"/>
    <w:rsid w:val="006D5B70"/>
    <w:rsid w:val="006E088B"/>
    <w:rsid w:val="006E0907"/>
    <w:rsid w:val="006E1D37"/>
    <w:rsid w:val="006E5EBD"/>
    <w:rsid w:val="006F024A"/>
    <w:rsid w:val="006F02F2"/>
    <w:rsid w:val="006F0DD1"/>
    <w:rsid w:val="006F2B97"/>
    <w:rsid w:val="006F3B58"/>
    <w:rsid w:val="006F3F08"/>
    <w:rsid w:val="006F740C"/>
    <w:rsid w:val="00700926"/>
    <w:rsid w:val="00700A7B"/>
    <w:rsid w:val="00700B2D"/>
    <w:rsid w:val="00701081"/>
    <w:rsid w:val="007018D6"/>
    <w:rsid w:val="007028D3"/>
    <w:rsid w:val="00703273"/>
    <w:rsid w:val="00704B3E"/>
    <w:rsid w:val="00706768"/>
    <w:rsid w:val="007104D5"/>
    <w:rsid w:val="007112E2"/>
    <w:rsid w:val="00712CD2"/>
    <w:rsid w:val="007147E9"/>
    <w:rsid w:val="00714816"/>
    <w:rsid w:val="00722B66"/>
    <w:rsid w:val="00723540"/>
    <w:rsid w:val="00724962"/>
    <w:rsid w:val="00724DF9"/>
    <w:rsid w:val="0072606F"/>
    <w:rsid w:val="00726C03"/>
    <w:rsid w:val="0073090B"/>
    <w:rsid w:val="00731B10"/>
    <w:rsid w:val="00731BEA"/>
    <w:rsid w:val="00731D5F"/>
    <w:rsid w:val="00731FE8"/>
    <w:rsid w:val="007320BD"/>
    <w:rsid w:val="00733423"/>
    <w:rsid w:val="00733AD6"/>
    <w:rsid w:val="00734CBA"/>
    <w:rsid w:val="0073632A"/>
    <w:rsid w:val="00736A6E"/>
    <w:rsid w:val="0073756F"/>
    <w:rsid w:val="00740504"/>
    <w:rsid w:val="0074529E"/>
    <w:rsid w:val="00747547"/>
    <w:rsid w:val="007513B7"/>
    <w:rsid w:val="00751A8C"/>
    <w:rsid w:val="007544CD"/>
    <w:rsid w:val="00755C56"/>
    <w:rsid w:val="00755F1C"/>
    <w:rsid w:val="00756054"/>
    <w:rsid w:val="007566BD"/>
    <w:rsid w:val="00756862"/>
    <w:rsid w:val="0075746B"/>
    <w:rsid w:val="00757916"/>
    <w:rsid w:val="007600F6"/>
    <w:rsid w:val="00761CC2"/>
    <w:rsid w:val="00762307"/>
    <w:rsid w:val="007638E2"/>
    <w:rsid w:val="00763F6C"/>
    <w:rsid w:val="00764124"/>
    <w:rsid w:val="00764423"/>
    <w:rsid w:val="00765479"/>
    <w:rsid w:val="00765E30"/>
    <w:rsid w:val="0076790E"/>
    <w:rsid w:val="0077253C"/>
    <w:rsid w:val="00772AF4"/>
    <w:rsid w:val="007744CA"/>
    <w:rsid w:val="007746FB"/>
    <w:rsid w:val="0077561C"/>
    <w:rsid w:val="00775A93"/>
    <w:rsid w:val="007765FC"/>
    <w:rsid w:val="00776CC8"/>
    <w:rsid w:val="00781AFF"/>
    <w:rsid w:val="0078219C"/>
    <w:rsid w:val="00784204"/>
    <w:rsid w:val="00784FC0"/>
    <w:rsid w:val="00785934"/>
    <w:rsid w:val="00785985"/>
    <w:rsid w:val="00786981"/>
    <w:rsid w:val="00787AE2"/>
    <w:rsid w:val="0079151D"/>
    <w:rsid w:val="00793A72"/>
    <w:rsid w:val="00794838"/>
    <w:rsid w:val="007A00B2"/>
    <w:rsid w:val="007A0E53"/>
    <w:rsid w:val="007A2936"/>
    <w:rsid w:val="007A659C"/>
    <w:rsid w:val="007B0C47"/>
    <w:rsid w:val="007B15C0"/>
    <w:rsid w:val="007B292E"/>
    <w:rsid w:val="007B60B7"/>
    <w:rsid w:val="007B643B"/>
    <w:rsid w:val="007B729F"/>
    <w:rsid w:val="007C1E31"/>
    <w:rsid w:val="007C398D"/>
    <w:rsid w:val="007C482D"/>
    <w:rsid w:val="007C676B"/>
    <w:rsid w:val="007C69E5"/>
    <w:rsid w:val="007C7327"/>
    <w:rsid w:val="007D26CF"/>
    <w:rsid w:val="007D4539"/>
    <w:rsid w:val="007D56DC"/>
    <w:rsid w:val="007E0C8A"/>
    <w:rsid w:val="007E4133"/>
    <w:rsid w:val="007E6DEE"/>
    <w:rsid w:val="007E73C5"/>
    <w:rsid w:val="007E7E14"/>
    <w:rsid w:val="007F0EC5"/>
    <w:rsid w:val="007F3FED"/>
    <w:rsid w:val="007F42B9"/>
    <w:rsid w:val="007F552A"/>
    <w:rsid w:val="007F5799"/>
    <w:rsid w:val="007F59FB"/>
    <w:rsid w:val="007F5FDB"/>
    <w:rsid w:val="007F6CCA"/>
    <w:rsid w:val="007F6F1B"/>
    <w:rsid w:val="007F6F3E"/>
    <w:rsid w:val="0080178F"/>
    <w:rsid w:val="00801A1A"/>
    <w:rsid w:val="00801EFC"/>
    <w:rsid w:val="00804F83"/>
    <w:rsid w:val="00805B8E"/>
    <w:rsid w:val="0080665B"/>
    <w:rsid w:val="00806C4E"/>
    <w:rsid w:val="0081006B"/>
    <w:rsid w:val="00811840"/>
    <w:rsid w:val="00823A12"/>
    <w:rsid w:val="00823B08"/>
    <w:rsid w:val="00825999"/>
    <w:rsid w:val="00826FFF"/>
    <w:rsid w:val="008308A1"/>
    <w:rsid w:val="00831326"/>
    <w:rsid w:val="00831A15"/>
    <w:rsid w:val="00834682"/>
    <w:rsid w:val="00836971"/>
    <w:rsid w:val="008373C1"/>
    <w:rsid w:val="00837C86"/>
    <w:rsid w:val="0084128E"/>
    <w:rsid w:val="00841D09"/>
    <w:rsid w:val="00846A3D"/>
    <w:rsid w:val="0085063D"/>
    <w:rsid w:val="00852708"/>
    <w:rsid w:val="00854AFA"/>
    <w:rsid w:val="0085574A"/>
    <w:rsid w:val="008558F2"/>
    <w:rsid w:val="00855FF7"/>
    <w:rsid w:val="008560BF"/>
    <w:rsid w:val="00857D58"/>
    <w:rsid w:val="0086192F"/>
    <w:rsid w:val="00861CFF"/>
    <w:rsid w:val="0086265E"/>
    <w:rsid w:val="00863645"/>
    <w:rsid w:val="008658A9"/>
    <w:rsid w:val="00865B0C"/>
    <w:rsid w:val="00866A89"/>
    <w:rsid w:val="008715A2"/>
    <w:rsid w:val="008754F4"/>
    <w:rsid w:val="0087627B"/>
    <w:rsid w:val="0087708E"/>
    <w:rsid w:val="0088026B"/>
    <w:rsid w:val="008805FC"/>
    <w:rsid w:val="00881858"/>
    <w:rsid w:val="008833C9"/>
    <w:rsid w:val="00883F4C"/>
    <w:rsid w:val="00884973"/>
    <w:rsid w:val="008849C3"/>
    <w:rsid w:val="00884EBD"/>
    <w:rsid w:val="008875D7"/>
    <w:rsid w:val="008878BE"/>
    <w:rsid w:val="00887CAC"/>
    <w:rsid w:val="00887E62"/>
    <w:rsid w:val="00887EC0"/>
    <w:rsid w:val="00891309"/>
    <w:rsid w:val="008916C9"/>
    <w:rsid w:val="00891713"/>
    <w:rsid w:val="0089186B"/>
    <w:rsid w:val="008946E8"/>
    <w:rsid w:val="00894CAC"/>
    <w:rsid w:val="0089529D"/>
    <w:rsid w:val="00896D48"/>
    <w:rsid w:val="00896F78"/>
    <w:rsid w:val="00897077"/>
    <w:rsid w:val="00897599"/>
    <w:rsid w:val="008A35B7"/>
    <w:rsid w:val="008A3791"/>
    <w:rsid w:val="008A40F3"/>
    <w:rsid w:val="008A605A"/>
    <w:rsid w:val="008A6210"/>
    <w:rsid w:val="008A651B"/>
    <w:rsid w:val="008B09B9"/>
    <w:rsid w:val="008B1556"/>
    <w:rsid w:val="008B2674"/>
    <w:rsid w:val="008B345B"/>
    <w:rsid w:val="008B6740"/>
    <w:rsid w:val="008B79B2"/>
    <w:rsid w:val="008C155F"/>
    <w:rsid w:val="008C1917"/>
    <w:rsid w:val="008C1981"/>
    <w:rsid w:val="008C634D"/>
    <w:rsid w:val="008C69EB"/>
    <w:rsid w:val="008C75E3"/>
    <w:rsid w:val="008D34C3"/>
    <w:rsid w:val="008D6975"/>
    <w:rsid w:val="008E04F8"/>
    <w:rsid w:val="008E175B"/>
    <w:rsid w:val="008E3590"/>
    <w:rsid w:val="008E3836"/>
    <w:rsid w:val="008E38D3"/>
    <w:rsid w:val="008E5901"/>
    <w:rsid w:val="008E5E03"/>
    <w:rsid w:val="008E6420"/>
    <w:rsid w:val="008E68F1"/>
    <w:rsid w:val="008E75AB"/>
    <w:rsid w:val="008F49FB"/>
    <w:rsid w:val="008F4A50"/>
    <w:rsid w:val="008F5323"/>
    <w:rsid w:val="008F5C3F"/>
    <w:rsid w:val="008F66BE"/>
    <w:rsid w:val="0090190A"/>
    <w:rsid w:val="00902433"/>
    <w:rsid w:val="00902A67"/>
    <w:rsid w:val="0090434E"/>
    <w:rsid w:val="00905115"/>
    <w:rsid w:val="009073C6"/>
    <w:rsid w:val="00907D37"/>
    <w:rsid w:val="00910BF7"/>
    <w:rsid w:val="00910D33"/>
    <w:rsid w:val="009112C2"/>
    <w:rsid w:val="009115C0"/>
    <w:rsid w:val="0091196B"/>
    <w:rsid w:val="00912424"/>
    <w:rsid w:val="009132EE"/>
    <w:rsid w:val="009139EB"/>
    <w:rsid w:val="00915012"/>
    <w:rsid w:val="00916DF9"/>
    <w:rsid w:val="00917C16"/>
    <w:rsid w:val="009225B8"/>
    <w:rsid w:val="00922E92"/>
    <w:rsid w:val="009238C9"/>
    <w:rsid w:val="0092410F"/>
    <w:rsid w:val="00924639"/>
    <w:rsid w:val="00924CD7"/>
    <w:rsid w:val="00925986"/>
    <w:rsid w:val="00925EED"/>
    <w:rsid w:val="009263D6"/>
    <w:rsid w:val="00930107"/>
    <w:rsid w:val="00933971"/>
    <w:rsid w:val="009345E0"/>
    <w:rsid w:val="0093543C"/>
    <w:rsid w:val="00941975"/>
    <w:rsid w:val="00942972"/>
    <w:rsid w:val="00946B65"/>
    <w:rsid w:val="00947217"/>
    <w:rsid w:val="0095121F"/>
    <w:rsid w:val="0095199E"/>
    <w:rsid w:val="009523F6"/>
    <w:rsid w:val="00952BD6"/>
    <w:rsid w:val="00955521"/>
    <w:rsid w:val="00955F66"/>
    <w:rsid w:val="00956F5D"/>
    <w:rsid w:val="00960534"/>
    <w:rsid w:val="00960583"/>
    <w:rsid w:val="00963336"/>
    <w:rsid w:val="0096343A"/>
    <w:rsid w:val="0096672D"/>
    <w:rsid w:val="00967C30"/>
    <w:rsid w:val="00970E37"/>
    <w:rsid w:val="00971C8C"/>
    <w:rsid w:val="00972CB0"/>
    <w:rsid w:val="00972DFD"/>
    <w:rsid w:val="009744F6"/>
    <w:rsid w:val="00976A0F"/>
    <w:rsid w:val="009773A7"/>
    <w:rsid w:val="0098140D"/>
    <w:rsid w:val="00981E66"/>
    <w:rsid w:val="009862A4"/>
    <w:rsid w:val="00990862"/>
    <w:rsid w:val="00991EAD"/>
    <w:rsid w:val="00992322"/>
    <w:rsid w:val="00992DB7"/>
    <w:rsid w:val="00993367"/>
    <w:rsid w:val="009948C4"/>
    <w:rsid w:val="00996F67"/>
    <w:rsid w:val="009A2490"/>
    <w:rsid w:val="009A4027"/>
    <w:rsid w:val="009A5A45"/>
    <w:rsid w:val="009A5B2A"/>
    <w:rsid w:val="009A65E7"/>
    <w:rsid w:val="009A71FA"/>
    <w:rsid w:val="009B0130"/>
    <w:rsid w:val="009B06F7"/>
    <w:rsid w:val="009B144A"/>
    <w:rsid w:val="009B17BE"/>
    <w:rsid w:val="009B24CD"/>
    <w:rsid w:val="009B3F36"/>
    <w:rsid w:val="009B5708"/>
    <w:rsid w:val="009B6493"/>
    <w:rsid w:val="009B67F7"/>
    <w:rsid w:val="009B7269"/>
    <w:rsid w:val="009B7520"/>
    <w:rsid w:val="009C231B"/>
    <w:rsid w:val="009C2E39"/>
    <w:rsid w:val="009C3B7E"/>
    <w:rsid w:val="009C482F"/>
    <w:rsid w:val="009C6F37"/>
    <w:rsid w:val="009C74C4"/>
    <w:rsid w:val="009C7521"/>
    <w:rsid w:val="009C7609"/>
    <w:rsid w:val="009D3A98"/>
    <w:rsid w:val="009D5310"/>
    <w:rsid w:val="009D6C92"/>
    <w:rsid w:val="009E05F6"/>
    <w:rsid w:val="009E0916"/>
    <w:rsid w:val="009E28CD"/>
    <w:rsid w:val="009E2EB7"/>
    <w:rsid w:val="009E4586"/>
    <w:rsid w:val="009E5A99"/>
    <w:rsid w:val="009E74E7"/>
    <w:rsid w:val="009F0935"/>
    <w:rsid w:val="009F11E4"/>
    <w:rsid w:val="009F1E8A"/>
    <w:rsid w:val="009F23A0"/>
    <w:rsid w:val="009F56AC"/>
    <w:rsid w:val="009F5E47"/>
    <w:rsid w:val="00A0005E"/>
    <w:rsid w:val="00A00887"/>
    <w:rsid w:val="00A00E12"/>
    <w:rsid w:val="00A0194B"/>
    <w:rsid w:val="00A019BC"/>
    <w:rsid w:val="00A02D15"/>
    <w:rsid w:val="00A03CA5"/>
    <w:rsid w:val="00A05E13"/>
    <w:rsid w:val="00A06D77"/>
    <w:rsid w:val="00A1005A"/>
    <w:rsid w:val="00A11A77"/>
    <w:rsid w:val="00A1524D"/>
    <w:rsid w:val="00A15AB3"/>
    <w:rsid w:val="00A16A9E"/>
    <w:rsid w:val="00A1710E"/>
    <w:rsid w:val="00A2008E"/>
    <w:rsid w:val="00A223E6"/>
    <w:rsid w:val="00A224E9"/>
    <w:rsid w:val="00A240D9"/>
    <w:rsid w:val="00A240EE"/>
    <w:rsid w:val="00A2455F"/>
    <w:rsid w:val="00A24E61"/>
    <w:rsid w:val="00A25C4F"/>
    <w:rsid w:val="00A32770"/>
    <w:rsid w:val="00A32D1D"/>
    <w:rsid w:val="00A3314F"/>
    <w:rsid w:val="00A3393D"/>
    <w:rsid w:val="00A34290"/>
    <w:rsid w:val="00A364B0"/>
    <w:rsid w:val="00A36D49"/>
    <w:rsid w:val="00A37D70"/>
    <w:rsid w:val="00A40387"/>
    <w:rsid w:val="00A42DA6"/>
    <w:rsid w:val="00A45897"/>
    <w:rsid w:val="00A46134"/>
    <w:rsid w:val="00A47AC2"/>
    <w:rsid w:val="00A50EAE"/>
    <w:rsid w:val="00A55591"/>
    <w:rsid w:val="00A55753"/>
    <w:rsid w:val="00A56AF0"/>
    <w:rsid w:val="00A5792C"/>
    <w:rsid w:val="00A618D6"/>
    <w:rsid w:val="00A623AE"/>
    <w:rsid w:val="00A644B5"/>
    <w:rsid w:val="00A66E5D"/>
    <w:rsid w:val="00A8199B"/>
    <w:rsid w:val="00A81D74"/>
    <w:rsid w:val="00A826CA"/>
    <w:rsid w:val="00A84658"/>
    <w:rsid w:val="00A849BA"/>
    <w:rsid w:val="00A84F74"/>
    <w:rsid w:val="00A86419"/>
    <w:rsid w:val="00A8722E"/>
    <w:rsid w:val="00A9010F"/>
    <w:rsid w:val="00A90B2E"/>
    <w:rsid w:val="00A90B6C"/>
    <w:rsid w:val="00A92A34"/>
    <w:rsid w:val="00A92BEB"/>
    <w:rsid w:val="00A936F5"/>
    <w:rsid w:val="00A94182"/>
    <w:rsid w:val="00A95056"/>
    <w:rsid w:val="00A96302"/>
    <w:rsid w:val="00A97A8E"/>
    <w:rsid w:val="00AA1688"/>
    <w:rsid w:val="00AA256B"/>
    <w:rsid w:val="00AA3BD1"/>
    <w:rsid w:val="00AA56D2"/>
    <w:rsid w:val="00AA5D54"/>
    <w:rsid w:val="00AA6BF0"/>
    <w:rsid w:val="00AB1AE3"/>
    <w:rsid w:val="00AB3F8F"/>
    <w:rsid w:val="00AB45E4"/>
    <w:rsid w:val="00AB4FC0"/>
    <w:rsid w:val="00AB6FC3"/>
    <w:rsid w:val="00AB7E8C"/>
    <w:rsid w:val="00AC4970"/>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EB7"/>
    <w:rsid w:val="00AE4A09"/>
    <w:rsid w:val="00AE57FF"/>
    <w:rsid w:val="00AE60CA"/>
    <w:rsid w:val="00AF13C7"/>
    <w:rsid w:val="00AF1D80"/>
    <w:rsid w:val="00AF2E77"/>
    <w:rsid w:val="00AF430B"/>
    <w:rsid w:val="00AF6713"/>
    <w:rsid w:val="00AF6AE8"/>
    <w:rsid w:val="00B03884"/>
    <w:rsid w:val="00B03F32"/>
    <w:rsid w:val="00B04581"/>
    <w:rsid w:val="00B04A6C"/>
    <w:rsid w:val="00B0581F"/>
    <w:rsid w:val="00B15F36"/>
    <w:rsid w:val="00B17681"/>
    <w:rsid w:val="00B200B8"/>
    <w:rsid w:val="00B21BBA"/>
    <w:rsid w:val="00B227EB"/>
    <w:rsid w:val="00B2369B"/>
    <w:rsid w:val="00B23C10"/>
    <w:rsid w:val="00B24408"/>
    <w:rsid w:val="00B24E8E"/>
    <w:rsid w:val="00B25ABE"/>
    <w:rsid w:val="00B328DA"/>
    <w:rsid w:val="00B3308E"/>
    <w:rsid w:val="00B340ED"/>
    <w:rsid w:val="00B35A5C"/>
    <w:rsid w:val="00B37078"/>
    <w:rsid w:val="00B43970"/>
    <w:rsid w:val="00B446AF"/>
    <w:rsid w:val="00B447E4"/>
    <w:rsid w:val="00B457A0"/>
    <w:rsid w:val="00B45C20"/>
    <w:rsid w:val="00B45E91"/>
    <w:rsid w:val="00B60D20"/>
    <w:rsid w:val="00B6123E"/>
    <w:rsid w:val="00B626C2"/>
    <w:rsid w:val="00B633F8"/>
    <w:rsid w:val="00B66F12"/>
    <w:rsid w:val="00B67AFD"/>
    <w:rsid w:val="00B70407"/>
    <w:rsid w:val="00B73626"/>
    <w:rsid w:val="00B75A6D"/>
    <w:rsid w:val="00B7618A"/>
    <w:rsid w:val="00B76D62"/>
    <w:rsid w:val="00B7773B"/>
    <w:rsid w:val="00B80E15"/>
    <w:rsid w:val="00B81F5D"/>
    <w:rsid w:val="00B83145"/>
    <w:rsid w:val="00B832B9"/>
    <w:rsid w:val="00B83830"/>
    <w:rsid w:val="00B83CED"/>
    <w:rsid w:val="00B84583"/>
    <w:rsid w:val="00B84D11"/>
    <w:rsid w:val="00B85D01"/>
    <w:rsid w:val="00B9009C"/>
    <w:rsid w:val="00B9095C"/>
    <w:rsid w:val="00B91884"/>
    <w:rsid w:val="00B91EA6"/>
    <w:rsid w:val="00B956F8"/>
    <w:rsid w:val="00B96902"/>
    <w:rsid w:val="00B96A77"/>
    <w:rsid w:val="00B974D1"/>
    <w:rsid w:val="00BA06BF"/>
    <w:rsid w:val="00BA0CC4"/>
    <w:rsid w:val="00BA23AD"/>
    <w:rsid w:val="00BA2BAC"/>
    <w:rsid w:val="00BA343C"/>
    <w:rsid w:val="00BA3DE1"/>
    <w:rsid w:val="00BA4F72"/>
    <w:rsid w:val="00BA6FD5"/>
    <w:rsid w:val="00BA71AD"/>
    <w:rsid w:val="00BB12C3"/>
    <w:rsid w:val="00BB1D56"/>
    <w:rsid w:val="00BB2673"/>
    <w:rsid w:val="00BB3D57"/>
    <w:rsid w:val="00BB60C0"/>
    <w:rsid w:val="00BB64A2"/>
    <w:rsid w:val="00BC1F71"/>
    <w:rsid w:val="00BC2D79"/>
    <w:rsid w:val="00BC41DD"/>
    <w:rsid w:val="00BC48D1"/>
    <w:rsid w:val="00BC50FE"/>
    <w:rsid w:val="00BC6E93"/>
    <w:rsid w:val="00BC6EE8"/>
    <w:rsid w:val="00BD0528"/>
    <w:rsid w:val="00BD13B4"/>
    <w:rsid w:val="00BD1571"/>
    <w:rsid w:val="00BD2B4A"/>
    <w:rsid w:val="00BD359E"/>
    <w:rsid w:val="00BD5656"/>
    <w:rsid w:val="00BE31C7"/>
    <w:rsid w:val="00BE3CC0"/>
    <w:rsid w:val="00BE43FF"/>
    <w:rsid w:val="00BE4729"/>
    <w:rsid w:val="00BE655A"/>
    <w:rsid w:val="00BE672B"/>
    <w:rsid w:val="00BF30CF"/>
    <w:rsid w:val="00BF4CF1"/>
    <w:rsid w:val="00BF5280"/>
    <w:rsid w:val="00C01902"/>
    <w:rsid w:val="00C01E42"/>
    <w:rsid w:val="00C028BC"/>
    <w:rsid w:val="00C0336A"/>
    <w:rsid w:val="00C0373B"/>
    <w:rsid w:val="00C03F12"/>
    <w:rsid w:val="00C0513A"/>
    <w:rsid w:val="00C0571B"/>
    <w:rsid w:val="00C075D2"/>
    <w:rsid w:val="00C12406"/>
    <w:rsid w:val="00C12AF5"/>
    <w:rsid w:val="00C131FF"/>
    <w:rsid w:val="00C146DC"/>
    <w:rsid w:val="00C1609E"/>
    <w:rsid w:val="00C16BE0"/>
    <w:rsid w:val="00C23277"/>
    <w:rsid w:val="00C23EBD"/>
    <w:rsid w:val="00C2466F"/>
    <w:rsid w:val="00C24B3D"/>
    <w:rsid w:val="00C2523A"/>
    <w:rsid w:val="00C25B90"/>
    <w:rsid w:val="00C26A50"/>
    <w:rsid w:val="00C30121"/>
    <w:rsid w:val="00C33477"/>
    <w:rsid w:val="00C353E9"/>
    <w:rsid w:val="00C3612E"/>
    <w:rsid w:val="00C42E62"/>
    <w:rsid w:val="00C50F03"/>
    <w:rsid w:val="00C541FE"/>
    <w:rsid w:val="00C559FF"/>
    <w:rsid w:val="00C55C73"/>
    <w:rsid w:val="00C55D78"/>
    <w:rsid w:val="00C56DD5"/>
    <w:rsid w:val="00C5703A"/>
    <w:rsid w:val="00C6191D"/>
    <w:rsid w:val="00C61D2C"/>
    <w:rsid w:val="00C646A1"/>
    <w:rsid w:val="00C65227"/>
    <w:rsid w:val="00C65E91"/>
    <w:rsid w:val="00C6619B"/>
    <w:rsid w:val="00C67DCC"/>
    <w:rsid w:val="00C7114F"/>
    <w:rsid w:val="00C725C6"/>
    <w:rsid w:val="00C730CD"/>
    <w:rsid w:val="00C75A41"/>
    <w:rsid w:val="00C80A44"/>
    <w:rsid w:val="00C824D8"/>
    <w:rsid w:val="00C829BF"/>
    <w:rsid w:val="00C87168"/>
    <w:rsid w:val="00C873AB"/>
    <w:rsid w:val="00C91CCB"/>
    <w:rsid w:val="00C93311"/>
    <w:rsid w:val="00C95358"/>
    <w:rsid w:val="00CA04E2"/>
    <w:rsid w:val="00CA0686"/>
    <w:rsid w:val="00CA14B9"/>
    <w:rsid w:val="00CA449E"/>
    <w:rsid w:val="00CA4930"/>
    <w:rsid w:val="00CA7D0B"/>
    <w:rsid w:val="00CB0117"/>
    <w:rsid w:val="00CB0564"/>
    <w:rsid w:val="00CB11DD"/>
    <w:rsid w:val="00CB27B8"/>
    <w:rsid w:val="00CB27CB"/>
    <w:rsid w:val="00CB2E77"/>
    <w:rsid w:val="00CC179C"/>
    <w:rsid w:val="00CC341D"/>
    <w:rsid w:val="00CC3CF0"/>
    <w:rsid w:val="00CC3E06"/>
    <w:rsid w:val="00CC47A3"/>
    <w:rsid w:val="00CC597C"/>
    <w:rsid w:val="00CC7A39"/>
    <w:rsid w:val="00CD221A"/>
    <w:rsid w:val="00CD3652"/>
    <w:rsid w:val="00CD5240"/>
    <w:rsid w:val="00CD5AE7"/>
    <w:rsid w:val="00CD5FFA"/>
    <w:rsid w:val="00CD6B22"/>
    <w:rsid w:val="00CD6B6F"/>
    <w:rsid w:val="00CD7595"/>
    <w:rsid w:val="00CE2CD0"/>
    <w:rsid w:val="00CE50F3"/>
    <w:rsid w:val="00CE5235"/>
    <w:rsid w:val="00CE6301"/>
    <w:rsid w:val="00CF458C"/>
    <w:rsid w:val="00CF6CCD"/>
    <w:rsid w:val="00CF751C"/>
    <w:rsid w:val="00D01C47"/>
    <w:rsid w:val="00D02168"/>
    <w:rsid w:val="00D02BAF"/>
    <w:rsid w:val="00D061A7"/>
    <w:rsid w:val="00D07CF8"/>
    <w:rsid w:val="00D10B57"/>
    <w:rsid w:val="00D11DD5"/>
    <w:rsid w:val="00D1484A"/>
    <w:rsid w:val="00D14D7C"/>
    <w:rsid w:val="00D15307"/>
    <w:rsid w:val="00D16AB7"/>
    <w:rsid w:val="00D201AF"/>
    <w:rsid w:val="00D20C50"/>
    <w:rsid w:val="00D2378C"/>
    <w:rsid w:val="00D23859"/>
    <w:rsid w:val="00D24E62"/>
    <w:rsid w:val="00D24F40"/>
    <w:rsid w:val="00D2575B"/>
    <w:rsid w:val="00D31A99"/>
    <w:rsid w:val="00D32520"/>
    <w:rsid w:val="00D32E83"/>
    <w:rsid w:val="00D330F3"/>
    <w:rsid w:val="00D33D76"/>
    <w:rsid w:val="00D4022E"/>
    <w:rsid w:val="00D4085F"/>
    <w:rsid w:val="00D43D6E"/>
    <w:rsid w:val="00D4496C"/>
    <w:rsid w:val="00D45983"/>
    <w:rsid w:val="00D46775"/>
    <w:rsid w:val="00D46BD4"/>
    <w:rsid w:val="00D47EC3"/>
    <w:rsid w:val="00D51247"/>
    <w:rsid w:val="00D526AC"/>
    <w:rsid w:val="00D52E73"/>
    <w:rsid w:val="00D550C1"/>
    <w:rsid w:val="00D570F8"/>
    <w:rsid w:val="00D671DA"/>
    <w:rsid w:val="00D67A91"/>
    <w:rsid w:val="00D70E73"/>
    <w:rsid w:val="00D713D5"/>
    <w:rsid w:val="00D71D68"/>
    <w:rsid w:val="00D71FCA"/>
    <w:rsid w:val="00D72EEB"/>
    <w:rsid w:val="00D73439"/>
    <w:rsid w:val="00D73F54"/>
    <w:rsid w:val="00D74883"/>
    <w:rsid w:val="00D75A12"/>
    <w:rsid w:val="00D76624"/>
    <w:rsid w:val="00D76E4C"/>
    <w:rsid w:val="00D77B9E"/>
    <w:rsid w:val="00D80C88"/>
    <w:rsid w:val="00D816F3"/>
    <w:rsid w:val="00D81E83"/>
    <w:rsid w:val="00D8350D"/>
    <w:rsid w:val="00D84236"/>
    <w:rsid w:val="00D85C25"/>
    <w:rsid w:val="00D86C04"/>
    <w:rsid w:val="00D92D74"/>
    <w:rsid w:val="00D93A9D"/>
    <w:rsid w:val="00D9532D"/>
    <w:rsid w:val="00D95F32"/>
    <w:rsid w:val="00D968BB"/>
    <w:rsid w:val="00D96945"/>
    <w:rsid w:val="00DA02A0"/>
    <w:rsid w:val="00DA1F13"/>
    <w:rsid w:val="00DA3516"/>
    <w:rsid w:val="00DA49F8"/>
    <w:rsid w:val="00DA5F0F"/>
    <w:rsid w:val="00DA6518"/>
    <w:rsid w:val="00DA65BF"/>
    <w:rsid w:val="00DA7682"/>
    <w:rsid w:val="00DB25B8"/>
    <w:rsid w:val="00DC0E79"/>
    <w:rsid w:val="00DC155C"/>
    <w:rsid w:val="00DC2C12"/>
    <w:rsid w:val="00DC3E20"/>
    <w:rsid w:val="00DC4793"/>
    <w:rsid w:val="00DC55C6"/>
    <w:rsid w:val="00DC600B"/>
    <w:rsid w:val="00DC682F"/>
    <w:rsid w:val="00DC68DD"/>
    <w:rsid w:val="00DC7A08"/>
    <w:rsid w:val="00DD25A6"/>
    <w:rsid w:val="00DD2693"/>
    <w:rsid w:val="00DD3704"/>
    <w:rsid w:val="00DE2563"/>
    <w:rsid w:val="00DE4198"/>
    <w:rsid w:val="00DE4532"/>
    <w:rsid w:val="00DE5CF9"/>
    <w:rsid w:val="00DE679A"/>
    <w:rsid w:val="00DE7AB8"/>
    <w:rsid w:val="00DF4BD9"/>
    <w:rsid w:val="00DF6969"/>
    <w:rsid w:val="00DF6B07"/>
    <w:rsid w:val="00DF7B6A"/>
    <w:rsid w:val="00E00196"/>
    <w:rsid w:val="00E007CD"/>
    <w:rsid w:val="00E013AC"/>
    <w:rsid w:val="00E03563"/>
    <w:rsid w:val="00E04298"/>
    <w:rsid w:val="00E056C0"/>
    <w:rsid w:val="00E058D3"/>
    <w:rsid w:val="00E14147"/>
    <w:rsid w:val="00E15896"/>
    <w:rsid w:val="00E162F0"/>
    <w:rsid w:val="00E16859"/>
    <w:rsid w:val="00E179F0"/>
    <w:rsid w:val="00E205B1"/>
    <w:rsid w:val="00E20678"/>
    <w:rsid w:val="00E20B7F"/>
    <w:rsid w:val="00E210B5"/>
    <w:rsid w:val="00E2258C"/>
    <w:rsid w:val="00E22F65"/>
    <w:rsid w:val="00E24BB4"/>
    <w:rsid w:val="00E25BA0"/>
    <w:rsid w:val="00E2742E"/>
    <w:rsid w:val="00E300BC"/>
    <w:rsid w:val="00E336CF"/>
    <w:rsid w:val="00E350D5"/>
    <w:rsid w:val="00E37C71"/>
    <w:rsid w:val="00E37FDE"/>
    <w:rsid w:val="00E407BB"/>
    <w:rsid w:val="00E40814"/>
    <w:rsid w:val="00E40C1D"/>
    <w:rsid w:val="00E411A7"/>
    <w:rsid w:val="00E418A7"/>
    <w:rsid w:val="00E436BC"/>
    <w:rsid w:val="00E44175"/>
    <w:rsid w:val="00E4450C"/>
    <w:rsid w:val="00E446E9"/>
    <w:rsid w:val="00E44B16"/>
    <w:rsid w:val="00E45061"/>
    <w:rsid w:val="00E45AE3"/>
    <w:rsid w:val="00E50339"/>
    <w:rsid w:val="00E528E9"/>
    <w:rsid w:val="00E52DEF"/>
    <w:rsid w:val="00E5400D"/>
    <w:rsid w:val="00E5577D"/>
    <w:rsid w:val="00E57539"/>
    <w:rsid w:val="00E618DD"/>
    <w:rsid w:val="00E623DF"/>
    <w:rsid w:val="00E64BE8"/>
    <w:rsid w:val="00E65E21"/>
    <w:rsid w:val="00E65F8D"/>
    <w:rsid w:val="00E67637"/>
    <w:rsid w:val="00E6798F"/>
    <w:rsid w:val="00E70F31"/>
    <w:rsid w:val="00E71180"/>
    <w:rsid w:val="00E719C7"/>
    <w:rsid w:val="00E71C16"/>
    <w:rsid w:val="00E733F8"/>
    <w:rsid w:val="00E763DF"/>
    <w:rsid w:val="00E77AA0"/>
    <w:rsid w:val="00E80C60"/>
    <w:rsid w:val="00E814DC"/>
    <w:rsid w:val="00E81A3C"/>
    <w:rsid w:val="00E854F6"/>
    <w:rsid w:val="00E8630A"/>
    <w:rsid w:val="00E86CCC"/>
    <w:rsid w:val="00E87C95"/>
    <w:rsid w:val="00E9407F"/>
    <w:rsid w:val="00E94EBC"/>
    <w:rsid w:val="00E96B04"/>
    <w:rsid w:val="00EA1490"/>
    <w:rsid w:val="00EA2226"/>
    <w:rsid w:val="00EA54CF"/>
    <w:rsid w:val="00EA5F3B"/>
    <w:rsid w:val="00EA68D7"/>
    <w:rsid w:val="00EB02B1"/>
    <w:rsid w:val="00EB07C7"/>
    <w:rsid w:val="00EB19C8"/>
    <w:rsid w:val="00EB44CA"/>
    <w:rsid w:val="00EC19F1"/>
    <w:rsid w:val="00EC2635"/>
    <w:rsid w:val="00EC3C1D"/>
    <w:rsid w:val="00ED1241"/>
    <w:rsid w:val="00ED1F4A"/>
    <w:rsid w:val="00ED2D47"/>
    <w:rsid w:val="00ED3017"/>
    <w:rsid w:val="00ED441A"/>
    <w:rsid w:val="00EE07FB"/>
    <w:rsid w:val="00EE126B"/>
    <w:rsid w:val="00EE1D3C"/>
    <w:rsid w:val="00EE1E1B"/>
    <w:rsid w:val="00EE2A19"/>
    <w:rsid w:val="00EE2D87"/>
    <w:rsid w:val="00EE520A"/>
    <w:rsid w:val="00EE6028"/>
    <w:rsid w:val="00EE7692"/>
    <w:rsid w:val="00EF16D8"/>
    <w:rsid w:val="00EF3E40"/>
    <w:rsid w:val="00EF50A1"/>
    <w:rsid w:val="00EF55BA"/>
    <w:rsid w:val="00EF6A40"/>
    <w:rsid w:val="00EF6AD1"/>
    <w:rsid w:val="00F02313"/>
    <w:rsid w:val="00F04AE3"/>
    <w:rsid w:val="00F06B3F"/>
    <w:rsid w:val="00F071F0"/>
    <w:rsid w:val="00F073C1"/>
    <w:rsid w:val="00F10F01"/>
    <w:rsid w:val="00F11487"/>
    <w:rsid w:val="00F13011"/>
    <w:rsid w:val="00F13806"/>
    <w:rsid w:val="00F14AE6"/>
    <w:rsid w:val="00F150E1"/>
    <w:rsid w:val="00F155ED"/>
    <w:rsid w:val="00F162DC"/>
    <w:rsid w:val="00F17299"/>
    <w:rsid w:val="00F20FFB"/>
    <w:rsid w:val="00F2275A"/>
    <w:rsid w:val="00F228EA"/>
    <w:rsid w:val="00F2461D"/>
    <w:rsid w:val="00F25909"/>
    <w:rsid w:val="00F26120"/>
    <w:rsid w:val="00F27CFE"/>
    <w:rsid w:val="00F30672"/>
    <w:rsid w:val="00F311DC"/>
    <w:rsid w:val="00F319D0"/>
    <w:rsid w:val="00F33820"/>
    <w:rsid w:val="00F351CF"/>
    <w:rsid w:val="00F365F7"/>
    <w:rsid w:val="00F3663D"/>
    <w:rsid w:val="00F36E8A"/>
    <w:rsid w:val="00F3722D"/>
    <w:rsid w:val="00F40D33"/>
    <w:rsid w:val="00F4205C"/>
    <w:rsid w:val="00F43876"/>
    <w:rsid w:val="00F43BD6"/>
    <w:rsid w:val="00F448AC"/>
    <w:rsid w:val="00F454D2"/>
    <w:rsid w:val="00F46309"/>
    <w:rsid w:val="00F53446"/>
    <w:rsid w:val="00F5620A"/>
    <w:rsid w:val="00F56C51"/>
    <w:rsid w:val="00F617F7"/>
    <w:rsid w:val="00F64802"/>
    <w:rsid w:val="00F65C6F"/>
    <w:rsid w:val="00F67152"/>
    <w:rsid w:val="00F70D94"/>
    <w:rsid w:val="00F80BC9"/>
    <w:rsid w:val="00F81078"/>
    <w:rsid w:val="00F812DC"/>
    <w:rsid w:val="00F82C0F"/>
    <w:rsid w:val="00F849CD"/>
    <w:rsid w:val="00F940F4"/>
    <w:rsid w:val="00F944AB"/>
    <w:rsid w:val="00F96121"/>
    <w:rsid w:val="00F96C33"/>
    <w:rsid w:val="00F97473"/>
    <w:rsid w:val="00FA0082"/>
    <w:rsid w:val="00FA3768"/>
    <w:rsid w:val="00FA3C92"/>
    <w:rsid w:val="00FA4B6A"/>
    <w:rsid w:val="00FA6BAE"/>
    <w:rsid w:val="00FA6E8B"/>
    <w:rsid w:val="00FB36D0"/>
    <w:rsid w:val="00FB409A"/>
    <w:rsid w:val="00FB71EE"/>
    <w:rsid w:val="00FC2442"/>
    <w:rsid w:val="00FC65BA"/>
    <w:rsid w:val="00FC6BD9"/>
    <w:rsid w:val="00FD0B1C"/>
    <w:rsid w:val="00FD1C1C"/>
    <w:rsid w:val="00FD3CF9"/>
    <w:rsid w:val="00FD51F8"/>
    <w:rsid w:val="00FD63A6"/>
    <w:rsid w:val="00FD77E9"/>
    <w:rsid w:val="00FE0561"/>
    <w:rsid w:val="00FE0A4A"/>
    <w:rsid w:val="00FE21B0"/>
    <w:rsid w:val="00FE39D4"/>
    <w:rsid w:val="00FE56F0"/>
    <w:rsid w:val="00FE7A4B"/>
    <w:rsid w:val="00FE7E59"/>
    <w:rsid w:val="00FF09F6"/>
    <w:rsid w:val="00FF19C9"/>
    <w:rsid w:val="00FF2A89"/>
    <w:rsid w:val="00FF49EE"/>
    <w:rsid w:val="00FF503E"/>
    <w:rsid w:val="00FF52D2"/>
    <w:rsid w:val="00FF5A3B"/>
    <w:rsid w:val="00FF7B8F"/>
    <w:rsid w:val="00FF7D15"/>
    <w:rsid w:val="00FF7E27"/>
    <w:rsid w:val="06740E20"/>
    <w:rsid w:val="1A69AE44"/>
    <w:rsid w:val="277AF04A"/>
    <w:rsid w:val="4172A2DE"/>
    <w:rsid w:val="647149A6"/>
    <w:rsid w:val="7866E9CA"/>
    <w:rsid w:val="7B8562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88261"/>
  <w15:docId w15:val="{A04B1641-C2FE-4732-865C-39454F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4">
    <w:name w:val="heading 4"/>
    <w:basedOn w:val="Standard"/>
    <w:next w:val="Standard"/>
    <w:link w:val="berschrift4Zchn"/>
    <w:uiPriority w:val="9"/>
    <w:semiHidden/>
    <w:unhideWhenUsed/>
    <w:qFormat/>
    <w:rsid w:val="00FF19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FF19C9"/>
    <w:rPr>
      <w:rFonts w:asciiTheme="majorHAnsi" w:eastAsiaTheme="majorEastAsia" w:hAnsiTheme="majorHAnsi" w:cstheme="majorBidi"/>
      <w:i/>
      <w:iCs/>
      <w:color w:val="365F91" w:themeColor="accent1" w:themeShade="BF"/>
      <w:sz w:val="22"/>
      <w:szCs w:val="22"/>
      <w:lang w:eastAsia="en-US"/>
    </w:rPr>
  </w:style>
  <w:style w:type="paragraph" w:styleId="berarbeitung">
    <w:name w:val="Revision"/>
    <w:hidden/>
    <w:uiPriority w:val="99"/>
    <w:semiHidden/>
    <w:rsid w:val="009073C6"/>
    <w:rPr>
      <w:rFonts w:eastAsiaTheme="minorHAnsi"/>
      <w:sz w:val="22"/>
      <w:szCs w:val="22"/>
      <w:lang w:eastAsia="en-US"/>
    </w:rPr>
  </w:style>
  <w:style w:type="paragraph" w:styleId="Kopfzeile">
    <w:name w:val="header"/>
    <w:basedOn w:val="Standard"/>
    <w:link w:val="KopfzeileZchn"/>
    <w:uiPriority w:val="99"/>
    <w:unhideWhenUsed/>
    <w:rsid w:val="009A4027"/>
    <w:pPr>
      <w:tabs>
        <w:tab w:val="center" w:pos="4536"/>
        <w:tab w:val="right" w:pos="9072"/>
      </w:tabs>
    </w:pPr>
  </w:style>
  <w:style w:type="character" w:customStyle="1" w:styleId="KopfzeileZchn">
    <w:name w:val="Kopfzeile Zchn"/>
    <w:basedOn w:val="Absatz-Standardschriftart"/>
    <w:link w:val="Kopfzeile"/>
    <w:uiPriority w:val="99"/>
    <w:rsid w:val="009A4027"/>
    <w:rPr>
      <w:rFonts w:eastAsiaTheme="minorHAnsi"/>
      <w:sz w:val="22"/>
      <w:szCs w:val="22"/>
      <w:lang w:eastAsia="en-US"/>
    </w:rPr>
  </w:style>
  <w:style w:type="paragraph" w:styleId="Fuzeile">
    <w:name w:val="footer"/>
    <w:basedOn w:val="Standard"/>
    <w:link w:val="FuzeileZchn"/>
    <w:uiPriority w:val="99"/>
    <w:unhideWhenUsed/>
    <w:rsid w:val="009A4027"/>
    <w:pPr>
      <w:tabs>
        <w:tab w:val="center" w:pos="4536"/>
        <w:tab w:val="right" w:pos="9072"/>
      </w:tabs>
    </w:pPr>
  </w:style>
  <w:style w:type="character" w:customStyle="1" w:styleId="FuzeileZchn">
    <w:name w:val="Fußzeile Zchn"/>
    <w:basedOn w:val="Absatz-Standardschriftart"/>
    <w:link w:val="Fuzeile"/>
    <w:uiPriority w:val="99"/>
    <w:rsid w:val="009A402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20569383">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577863050">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4443629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68360787">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A95E-2D88-4731-A82B-57A3BFC5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0D32A062-4808-439D-8F40-B56BF5A77D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89b609-2601-4067-a207-fad56072d075"/>
    <ds:schemaRef ds:uri="http://purl.org/dc/terms/"/>
    <ds:schemaRef ds:uri="564d0c1a-c900-48d4-a79c-5a333860320f"/>
    <ds:schemaRef ds:uri="http://www.w3.org/XML/1998/namespace"/>
    <ds:schemaRef ds:uri="http://purl.org/dc/dcmitype/"/>
  </ds:schemaRefs>
</ds:datastoreItem>
</file>

<file path=customXml/itemProps4.xml><?xml version="1.0" encoding="utf-8"?>
<ds:datastoreItem xmlns:ds="http://schemas.openxmlformats.org/officeDocument/2006/customXml" ds:itemID="{5BD42A18-A25E-4E93-8D07-B295433F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2</Pages>
  <Words>519</Words>
  <Characters>3461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2022-04-22T00:02:00Z</cp:lastPrinted>
  <dcterms:created xsi:type="dcterms:W3CDTF">2022-09-30T12:23:00Z</dcterms:created>
  <dcterms:modified xsi:type="dcterms:W3CDTF">2022-09-30T12:23:00Z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-1544371040</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ies>
</file>