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D78A" w14:textId="69871F29" w:rsidR="00C7284C" w:rsidRPr="004007FC" w:rsidRDefault="00C823F3" w:rsidP="001B1E68">
      <w:pPr>
        <w:spacing w:after="120"/>
        <w:ind w:right="-142"/>
        <w:jc w:val="both"/>
        <w:rPr>
          <w:rFonts w:ascii="Arial" w:hAnsi="Arial" w:cs="Arial"/>
          <w:b/>
          <w:bCs/>
          <w:sz w:val="28"/>
          <w:szCs w:val="28"/>
        </w:rPr>
      </w:pPr>
      <w:r>
        <w:rPr>
          <w:rFonts w:ascii="Arial" w:hAnsi="Arial" w:cs="Arial"/>
          <w:b/>
          <w:bCs/>
          <w:sz w:val="28"/>
          <w:szCs w:val="28"/>
        </w:rPr>
        <w:t>s</w:t>
      </w:r>
      <w:r w:rsidR="00C407D0" w:rsidRPr="004007FC">
        <w:rPr>
          <w:rFonts w:ascii="Arial" w:hAnsi="Arial" w:cs="Arial"/>
          <w:b/>
          <w:bCs/>
          <w:sz w:val="28"/>
          <w:szCs w:val="28"/>
        </w:rPr>
        <w:t>anotact –</w:t>
      </w:r>
      <w:r w:rsidR="00AF4702">
        <w:rPr>
          <w:rFonts w:ascii="Arial" w:hAnsi="Arial" w:cs="Arial"/>
          <w:b/>
          <w:bCs/>
          <w:sz w:val="28"/>
          <w:szCs w:val="28"/>
        </w:rPr>
        <w:t xml:space="preserve"> </w:t>
      </w:r>
      <w:r w:rsidR="0059641D">
        <w:rPr>
          <w:rFonts w:ascii="Arial" w:hAnsi="Arial" w:cs="Arial"/>
          <w:b/>
          <w:bCs/>
          <w:sz w:val="28"/>
          <w:szCs w:val="28"/>
        </w:rPr>
        <w:t xml:space="preserve">mit Kraft und Energie den </w:t>
      </w:r>
      <w:r w:rsidR="00E0286C">
        <w:rPr>
          <w:rFonts w:ascii="Arial" w:hAnsi="Arial" w:cs="Arial"/>
          <w:b/>
          <w:bCs/>
          <w:sz w:val="28"/>
          <w:szCs w:val="28"/>
        </w:rPr>
        <w:t>Alltag stemmen</w:t>
      </w:r>
    </w:p>
    <w:p w14:paraId="065FAA7A" w14:textId="380E6D0F" w:rsidR="008820DE" w:rsidRDefault="00FB0FB6" w:rsidP="003A3B64">
      <w:pPr>
        <w:spacing w:after="120" w:line="276" w:lineRule="auto"/>
        <w:ind w:right="-142"/>
        <w:jc w:val="both"/>
        <w:rPr>
          <w:rFonts w:ascii="Arial" w:hAnsi="Arial" w:cs="Arial"/>
        </w:rPr>
      </w:pPr>
      <w:r w:rsidRPr="43398416">
        <w:rPr>
          <w:rFonts w:ascii="Arial" w:hAnsi="Arial" w:cs="Arial"/>
        </w:rPr>
        <w:t xml:space="preserve">Meetings, </w:t>
      </w:r>
      <w:r w:rsidR="000004E3" w:rsidRPr="43398416">
        <w:rPr>
          <w:rFonts w:ascii="Arial" w:hAnsi="Arial" w:cs="Arial"/>
        </w:rPr>
        <w:t>Abgabefrist</w:t>
      </w:r>
      <w:r w:rsidRPr="43398416">
        <w:rPr>
          <w:rFonts w:ascii="Arial" w:hAnsi="Arial" w:cs="Arial"/>
        </w:rPr>
        <w:t>en</w:t>
      </w:r>
      <w:r w:rsidR="000004E3" w:rsidRPr="43398416">
        <w:rPr>
          <w:rFonts w:ascii="Arial" w:hAnsi="Arial" w:cs="Arial"/>
        </w:rPr>
        <w:t>, Kindergeburtstag</w:t>
      </w:r>
      <w:r w:rsidR="00DB0037" w:rsidRPr="43398416">
        <w:rPr>
          <w:rFonts w:ascii="Arial" w:hAnsi="Arial" w:cs="Arial"/>
        </w:rPr>
        <w:t>e</w:t>
      </w:r>
      <w:r w:rsidR="008F04DF">
        <w:rPr>
          <w:rFonts w:ascii="Arial" w:hAnsi="Arial" w:cs="Arial"/>
        </w:rPr>
        <w:t>,</w:t>
      </w:r>
      <w:r w:rsidR="00DB0037" w:rsidRPr="43398416">
        <w:rPr>
          <w:rFonts w:ascii="Arial" w:hAnsi="Arial" w:cs="Arial"/>
        </w:rPr>
        <w:t xml:space="preserve"> </w:t>
      </w:r>
      <w:r w:rsidR="00397A19" w:rsidRPr="43398416">
        <w:rPr>
          <w:rFonts w:ascii="Arial" w:hAnsi="Arial" w:cs="Arial"/>
        </w:rPr>
        <w:t>ein Besuch in der Werkstatt</w:t>
      </w:r>
      <w:r w:rsidR="000004E3" w:rsidRPr="43398416">
        <w:rPr>
          <w:rFonts w:ascii="Arial" w:hAnsi="Arial" w:cs="Arial"/>
        </w:rPr>
        <w:t xml:space="preserve"> – schnell ist der Terminkalender gut gefüllt. </w:t>
      </w:r>
      <w:r w:rsidR="00A877DC" w:rsidRPr="43398416">
        <w:rPr>
          <w:rFonts w:ascii="Arial" w:hAnsi="Arial" w:cs="Arial"/>
        </w:rPr>
        <w:t xml:space="preserve">Der </w:t>
      </w:r>
      <w:r w:rsidR="009E3E34" w:rsidRPr="43398416">
        <w:rPr>
          <w:rFonts w:ascii="Arial" w:hAnsi="Arial" w:cs="Arial"/>
        </w:rPr>
        <w:t>alltägliche</w:t>
      </w:r>
      <w:r w:rsidR="005E4637" w:rsidRPr="43398416">
        <w:rPr>
          <w:rFonts w:ascii="Arial" w:hAnsi="Arial" w:cs="Arial"/>
        </w:rPr>
        <w:t xml:space="preserve"> </w:t>
      </w:r>
      <w:r w:rsidR="00100408" w:rsidRPr="43398416">
        <w:rPr>
          <w:rFonts w:ascii="Arial" w:hAnsi="Arial" w:cs="Arial"/>
        </w:rPr>
        <w:t xml:space="preserve">Spagat zwischen </w:t>
      </w:r>
      <w:r w:rsidR="00920960" w:rsidRPr="43398416">
        <w:rPr>
          <w:rFonts w:ascii="Arial" w:hAnsi="Arial" w:cs="Arial"/>
        </w:rPr>
        <w:t xml:space="preserve">Beruf, Haushalt, Familie, Freunden und </w:t>
      </w:r>
      <w:r w:rsidR="002C14E1">
        <w:rPr>
          <w:rFonts w:ascii="Arial" w:hAnsi="Arial" w:cs="Arial"/>
        </w:rPr>
        <w:t>Hobb</w:t>
      </w:r>
      <w:r w:rsidR="003A03B4">
        <w:rPr>
          <w:rFonts w:ascii="Arial" w:hAnsi="Arial" w:cs="Arial"/>
        </w:rPr>
        <w:t>ys</w:t>
      </w:r>
      <w:r w:rsidR="002C14E1" w:rsidRPr="43398416">
        <w:rPr>
          <w:rFonts w:ascii="Arial" w:hAnsi="Arial" w:cs="Arial"/>
        </w:rPr>
        <w:t xml:space="preserve"> </w:t>
      </w:r>
      <w:r w:rsidR="00E10B6B" w:rsidRPr="43398416">
        <w:rPr>
          <w:rFonts w:ascii="Arial" w:hAnsi="Arial" w:cs="Arial"/>
        </w:rPr>
        <w:t>kostet</w:t>
      </w:r>
      <w:r w:rsidR="00ED5F84" w:rsidRPr="43398416">
        <w:rPr>
          <w:rFonts w:ascii="Arial" w:hAnsi="Arial" w:cs="Arial"/>
        </w:rPr>
        <w:t xml:space="preserve"> viel</w:t>
      </w:r>
      <w:r w:rsidR="00E10B6B" w:rsidRPr="43398416">
        <w:rPr>
          <w:rFonts w:ascii="Arial" w:hAnsi="Arial" w:cs="Arial"/>
        </w:rPr>
        <w:t xml:space="preserve"> </w:t>
      </w:r>
      <w:r w:rsidR="00134F53" w:rsidRPr="43398416">
        <w:rPr>
          <w:rFonts w:ascii="Arial" w:hAnsi="Arial" w:cs="Arial"/>
        </w:rPr>
        <w:t>Kraft.</w:t>
      </w:r>
      <w:r w:rsidR="00277CA6" w:rsidRPr="43398416">
        <w:rPr>
          <w:rFonts w:ascii="Arial" w:hAnsi="Arial" w:cs="Arial"/>
        </w:rPr>
        <w:t xml:space="preserve"> Häufig kommen</w:t>
      </w:r>
      <w:r w:rsidR="00817CAE" w:rsidRPr="43398416">
        <w:rPr>
          <w:rFonts w:ascii="Arial" w:hAnsi="Arial" w:cs="Arial"/>
        </w:rPr>
        <w:t xml:space="preserve"> </w:t>
      </w:r>
      <w:r w:rsidR="00121F1B" w:rsidRPr="43398416">
        <w:rPr>
          <w:rFonts w:ascii="Arial" w:hAnsi="Arial" w:cs="Arial"/>
        </w:rPr>
        <w:t xml:space="preserve">dabei </w:t>
      </w:r>
      <w:r w:rsidR="00920960" w:rsidRPr="43398416">
        <w:rPr>
          <w:rFonts w:ascii="Arial" w:hAnsi="Arial" w:cs="Arial"/>
        </w:rPr>
        <w:t>Ruhe</w:t>
      </w:r>
      <w:r w:rsidR="00771852" w:rsidRPr="43398416">
        <w:rPr>
          <w:rFonts w:ascii="Arial" w:hAnsi="Arial" w:cs="Arial"/>
        </w:rPr>
        <w:t>-</w:t>
      </w:r>
      <w:r w:rsidR="00920960" w:rsidRPr="43398416">
        <w:rPr>
          <w:rFonts w:ascii="Arial" w:hAnsi="Arial" w:cs="Arial"/>
        </w:rPr>
        <w:t xml:space="preserve"> und Erholungsphasen zu kurz</w:t>
      </w:r>
      <w:r w:rsidR="00277CA6" w:rsidRPr="43398416">
        <w:rPr>
          <w:rFonts w:ascii="Arial" w:hAnsi="Arial" w:cs="Arial"/>
        </w:rPr>
        <w:t>. D</w:t>
      </w:r>
      <w:r w:rsidR="001C5102" w:rsidRPr="43398416">
        <w:rPr>
          <w:rFonts w:ascii="Arial" w:hAnsi="Arial" w:cs="Arial"/>
        </w:rPr>
        <w:t>ie</w:t>
      </w:r>
      <w:r w:rsidR="00EA7867" w:rsidRPr="43398416">
        <w:rPr>
          <w:rFonts w:ascii="Arial" w:hAnsi="Arial" w:cs="Arial"/>
        </w:rPr>
        <w:t xml:space="preserve"> Konsequenz </w:t>
      </w:r>
      <w:r w:rsidR="00176ED8" w:rsidRPr="43398416">
        <w:rPr>
          <w:rFonts w:ascii="Arial" w:hAnsi="Arial" w:cs="Arial"/>
        </w:rPr>
        <w:t>sind Erschöpfung, Müdigkeit und Abgeschlagenheit. Auch an e</w:t>
      </w:r>
      <w:r w:rsidR="00713BAE" w:rsidRPr="43398416">
        <w:rPr>
          <w:rFonts w:ascii="Arial" w:hAnsi="Arial" w:cs="Arial"/>
        </w:rPr>
        <w:t>ine</w:t>
      </w:r>
      <w:r w:rsidR="00B9768D" w:rsidRPr="43398416">
        <w:rPr>
          <w:rFonts w:ascii="Arial" w:hAnsi="Arial" w:cs="Arial"/>
        </w:rPr>
        <w:t xml:space="preserve"> </w:t>
      </w:r>
      <w:r w:rsidR="00176ED8" w:rsidRPr="43398416">
        <w:rPr>
          <w:rFonts w:ascii="Arial" w:hAnsi="Arial" w:cs="Arial"/>
        </w:rPr>
        <w:t xml:space="preserve">ausgewogene Ernährung denken viele in dieser Situation nicht, was die Belastungssymptome noch verstärken kann. </w:t>
      </w:r>
      <w:r w:rsidR="00224976">
        <w:rPr>
          <w:rFonts w:ascii="Arial" w:hAnsi="Arial" w:cs="Arial"/>
        </w:rPr>
        <w:t>Speziell fü</w:t>
      </w:r>
      <w:r w:rsidR="00D76D08" w:rsidRPr="43398416">
        <w:rPr>
          <w:rFonts w:ascii="Arial" w:hAnsi="Arial" w:cs="Arial"/>
        </w:rPr>
        <w:t>r Menschen, die</w:t>
      </w:r>
      <w:r w:rsidR="004F1869" w:rsidRPr="43398416">
        <w:rPr>
          <w:rFonts w:ascii="Arial" w:hAnsi="Arial" w:cs="Arial"/>
        </w:rPr>
        <w:t xml:space="preserve"> aufgrund besonderer Lebensumstände einen erhöhten </w:t>
      </w:r>
      <w:r w:rsidR="006C72B4" w:rsidRPr="43398416">
        <w:rPr>
          <w:rFonts w:ascii="Arial" w:hAnsi="Arial" w:cs="Arial"/>
        </w:rPr>
        <w:t>Nährstoffb</w:t>
      </w:r>
      <w:r w:rsidR="004F1869" w:rsidRPr="43398416">
        <w:rPr>
          <w:rFonts w:ascii="Arial" w:hAnsi="Arial" w:cs="Arial"/>
        </w:rPr>
        <w:t>edarf haben, kann das zum Problem werden</w:t>
      </w:r>
      <w:r w:rsidR="005B0787" w:rsidRPr="43398416">
        <w:rPr>
          <w:rFonts w:ascii="Arial" w:hAnsi="Arial" w:cs="Arial"/>
        </w:rPr>
        <w:t>.</w:t>
      </w:r>
      <w:r w:rsidR="006C72B4" w:rsidRPr="43398416">
        <w:rPr>
          <w:rFonts w:ascii="Arial" w:hAnsi="Arial" w:cs="Arial"/>
        </w:rPr>
        <w:t xml:space="preserve"> Dazu zählen </w:t>
      </w:r>
      <w:r w:rsidR="005D5B94" w:rsidRPr="43398416">
        <w:rPr>
          <w:rFonts w:ascii="Arial" w:hAnsi="Arial" w:cs="Arial"/>
        </w:rPr>
        <w:t>beispielsweise</w:t>
      </w:r>
      <w:r w:rsidR="004F1869" w:rsidRPr="43398416">
        <w:rPr>
          <w:rFonts w:ascii="Arial" w:hAnsi="Arial" w:cs="Arial"/>
        </w:rPr>
        <w:t xml:space="preserve"> Sportler, Menschen unter hoher Stressbelastun</w:t>
      </w:r>
      <w:r w:rsidR="005D5B94" w:rsidRPr="43398416">
        <w:rPr>
          <w:rFonts w:ascii="Arial" w:hAnsi="Arial" w:cs="Arial"/>
        </w:rPr>
        <w:t>g</w:t>
      </w:r>
      <w:r w:rsidR="009F4764" w:rsidRPr="43398416">
        <w:rPr>
          <w:rFonts w:ascii="Arial" w:hAnsi="Arial" w:cs="Arial"/>
        </w:rPr>
        <w:t xml:space="preserve"> und</w:t>
      </w:r>
      <w:r w:rsidR="005D5B94" w:rsidRPr="43398416">
        <w:rPr>
          <w:rFonts w:ascii="Arial" w:hAnsi="Arial" w:cs="Arial"/>
        </w:rPr>
        <w:t xml:space="preserve"> </w:t>
      </w:r>
      <w:r w:rsidR="004F1869" w:rsidRPr="43398416">
        <w:rPr>
          <w:rFonts w:ascii="Arial" w:hAnsi="Arial" w:cs="Arial"/>
        </w:rPr>
        <w:t>Raucher</w:t>
      </w:r>
      <w:r w:rsidR="00322B8B" w:rsidRPr="43398416">
        <w:rPr>
          <w:rFonts w:ascii="Arial" w:hAnsi="Arial" w:cs="Arial"/>
        </w:rPr>
        <w:t>.</w:t>
      </w:r>
    </w:p>
    <w:p w14:paraId="61A5C0E2" w14:textId="66613C6D" w:rsidR="00781AFF" w:rsidRDefault="00681E10" w:rsidP="003A3B64">
      <w:pPr>
        <w:spacing w:after="120" w:line="276" w:lineRule="auto"/>
        <w:ind w:right="-142"/>
        <w:jc w:val="both"/>
        <w:rPr>
          <w:rFonts w:ascii="Arial" w:hAnsi="Arial" w:cs="Arial"/>
        </w:rPr>
      </w:pPr>
      <w:r w:rsidRPr="43398416">
        <w:rPr>
          <w:rFonts w:ascii="Arial" w:hAnsi="Arial" w:cs="Arial"/>
        </w:rPr>
        <w:t>Erschöpfung</w:t>
      </w:r>
      <w:r w:rsidR="009F4C23" w:rsidRPr="43398416">
        <w:rPr>
          <w:rFonts w:ascii="Arial" w:hAnsi="Arial" w:cs="Arial"/>
        </w:rPr>
        <w:t xml:space="preserve">, </w:t>
      </w:r>
      <w:r w:rsidRPr="43398416">
        <w:rPr>
          <w:rFonts w:ascii="Arial" w:hAnsi="Arial" w:cs="Arial"/>
        </w:rPr>
        <w:t xml:space="preserve">Müdigkeit </w:t>
      </w:r>
      <w:r w:rsidR="009F4C23" w:rsidRPr="43398416">
        <w:rPr>
          <w:rFonts w:ascii="Arial" w:hAnsi="Arial" w:cs="Arial"/>
        </w:rPr>
        <w:t xml:space="preserve">und eine verminderte Leistungsfähigkeit </w:t>
      </w:r>
      <w:r w:rsidR="00B0775A">
        <w:rPr>
          <w:rFonts w:ascii="Arial" w:hAnsi="Arial" w:cs="Arial"/>
        </w:rPr>
        <w:t>können Anzeichen dafür sein</w:t>
      </w:r>
      <w:r w:rsidRPr="43398416">
        <w:rPr>
          <w:rFonts w:ascii="Arial" w:hAnsi="Arial" w:cs="Arial"/>
        </w:rPr>
        <w:t xml:space="preserve">, dass dem Körper etwas fehlt. Neben </w:t>
      </w:r>
      <w:r w:rsidR="00694D18" w:rsidRPr="43398416">
        <w:rPr>
          <w:rFonts w:ascii="Arial" w:hAnsi="Arial" w:cs="Arial"/>
        </w:rPr>
        <w:t xml:space="preserve">mangelndem </w:t>
      </w:r>
      <w:r w:rsidRPr="43398416">
        <w:rPr>
          <w:rFonts w:ascii="Arial" w:hAnsi="Arial" w:cs="Arial"/>
        </w:rPr>
        <w:t xml:space="preserve">Schlaf, Flüssigkeit oder Bewegung gehört eine unzureichende Nährstoffversorgung </w:t>
      </w:r>
      <w:r w:rsidR="00995601" w:rsidRPr="43398416">
        <w:rPr>
          <w:rFonts w:ascii="Arial" w:hAnsi="Arial" w:cs="Arial"/>
        </w:rPr>
        <w:t>a</w:t>
      </w:r>
      <w:r w:rsidR="001B55BC" w:rsidRPr="43398416">
        <w:rPr>
          <w:rFonts w:ascii="Arial" w:hAnsi="Arial" w:cs="Arial"/>
        </w:rPr>
        <w:t>ls mögliche</w:t>
      </w:r>
      <w:r w:rsidR="00995601" w:rsidRPr="43398416">
        <w:rPr>
          <w:rFonts w:ascii="Arial" w:hAnsi="Arial" w:cs="Arial"/>
        </w:rPr>
        <w:t xml:space="preserve"> Ur</w:t>
      </w:r>
      <w:r w:rsidR="009F4C23" w:rsidRPr="43398416">
        <w:rPr>
          <w:rFonts w:ascii="Arial" w:hAnsi="Arial" w:cs="Arial"/>
        </w:rPr>
        <w:t xml:space="preserve">sache </w:t>
      </w:r>
      <w:r w:rsidRPr="43398416">
        <w:rPr>
          <w:rFonts w:ascii="Arial" w:hAnsi="Arial" w:cs="Arial"/>
        </w:rPr>
        <w:t>dazu</w:t>
      </w:r>
      <w:r w:rsidR="00AA2A4A" w:rsidRPr="43398416">
        <w:rPr>
          <w:rFonts w:ascii="Arial" w:hAnsi="Arial" w:cs="Arial"/>
        </w:rPr>
        <w:t xml:space="preserve">. Doch gerade </w:t>
      </w:r>
      <w:r w:rsidR="00125B36" w:rsidRPr="43398416">
        <w:rPr>
          <w:rFonts w:ascii="Arial" w:hAnsi="Arial" w:cs="Arial"/>
        </w:rPr>
        <w:t xml:space="preserve">die Versorgung mit </w:t>
      </w:r>
      <w:r w:rsidR="007130A1" w:rsidRPr="43398416">
        <w:rPr>
          <w:rFonts w:ascii="Arial" w:hAnsi="Arial" w:cs="Arial"/>
        </w:rPr>
        <w:t>essen</w:t>
      </w:r>
      <w:r w:rsidR="00B52E30" w:rsidRPr="43398416">
        <w:rPr>
          <w:rFonts w:ascii="Arial" w:hAnsi="Arial" w:cs="Arial"/>
        </w:rPr>
        <w:t>z</w:t>
      </w:r>
      <w:r w:rsidR="007130A1" w:rsidRPr="43398416">
        <w:rPr>
          <w:rFonts w:ascii="Arial" w:hAnsi="Arial" w:cs="Arial"/>
        </w:rPr>
        <w:t>iellen</w:t>
      </w:r>
      <w:r w:rsidR="00125B36" w:rsidRPr="43398416">
        <w:rPr>
          <w:rFonts w:ascii="Arial" w:hAnsi="Arial" w:cs="Arial"/>
        </w:rPr>
        <w:t xml:space="preserve"> Vitaminen, Mineralstoffen und Aminosäuren </w:t>
      </w:r>
      <w:r w:rsidR="00505152" w:rsidRPr="43398416">
        <w:rPr>
          <w:rFonts w:ascii="Arial" w:hAnsi="Arial" w:cs="Arial"/>
        </w:rPr>
        <w:t xml:space="preserve">ist für einen normalen </w:t>
      </w:r>
      <w:r w:rsidR="00125B36" w:rsidRPr="43398416">
        <w:rPr>
          <w:rFonts w:ascii="Arial" w:hAnsi="Arial" w:cs="Arial"/>
        </w:rPr>
        <w:t xml:space="preserve">Energiestoffwechsel und die Nervenfunktion unerlässlich. Zudem liefert sie Bausteine für wichtige Botenstoffe im menschlichen Körper und kann dazu beitragen, Müdigkeit und Ermüdung zu reduzieren. </w:t>
      </w:r>
    </w:p>
    <w:p w14:paraId="4CF800C4" w14:textId="35CE5975" w:rsidR="00781AFF" w:rsidRDefault="00D93E6B" w:rsidP="003A3B64">
      <w:pPr>
        <w:spacing w:after="120" w:line="276" w:lineRule="auto"/>
        <w:ind w:right="-142"/>
        <w:jc w:val="both"/>
        <w:rPr>
          <w:rFonts w:ascii="Arial" w:hAnsi="Arial" w:cs="Arial"/>
        </w:rPr>
      </w:pPr>
      <w:r w:rsidRPr="43398416">
        <w:rPr>
          <w:rFonts w:ascii="Arial" w:hAnsi="Arial" w:cs="Arial"/>
        </w:rPr>
        <w:t>Als Spezial</w:t>
      </w:r>
      <w:r w:rsidR="00CA31ED">
        <w:rPr>
          <w:rFonts w:ascii="Arial" w:hAnsi="Arial" w:cs="Arial"/>
        </w:rPr>
        <w:t>a</w:t>
      </w:r>
      <w:r w:rsidRPr="43398416">
        <w:rPr>
          <w:rFonts w:ascii="Arial" w:hAnsi="Arial" w:cs="Arial"/>
        </w:rPr>
        <w:t xml:space="preserve">nbieter mit über </w:t>
      </w:r>
      <w:r w:rsidR="00223E53">
        <w:rPr>
          <w:rFonts w:ascii="Arial" w:hAnsi="Arial" w:cs="Arial"/>
        </w:rPr>
        <w:t>85</w:t>
      </w:r>
      <w:r w:rsidRPr="43398416">
        <w:rPr>
          <w:rFonts w:ascii="Arial" w:hAnsi="Arial" w:cs="Arial"/>
        </w:rPr>
        <w:t xml:space="preserve">-jähriger Erfahrung </w:t>
      </w:r>
      <w:r w:rsidR="0061753A" w:rsidRPr="43398416">
        <w:rPr>
          <w:rFonts w:ascii="Arial" w:hAnsi="Arial" w:cs="Arial"/>
        </w:rPr>
        <w:t>entwickelt</w:t>
      </w:r>
      <w:r w:rsidR="00B52E30" w:rsidRPr="43398416">
        <w:rPr>
          <w:rFonts w:ascii="Arial" w:hAnsi="Arial" w:cs="Arial"/>
        </w:rPr>
        <w:t xml:space="preserve"> sanotact </w:t>
      </w:r>
      <w:r w:rsidR="0061753A" w:rsidRPr="43398416">
        <w:rPr>
          <w:rFonts w:ascii="Arial" w:hAnsi="Arial" w:cs="Arial"/>
        </w:rPr>
        <w:t xml:space="preserve">Nährstoffprofile </w:t>
      </w:r>
      <w:r w:rsidR="00591166" w:rsidRPr="43398416">
        <w:rPr>
          <w:rFonts w:ascii="Arial" w:hAnsi="Arial" w:cs="Arial"/>
        </w:rPr>
        <w:t xml:space="preserve">aus </w:t>
      </w:r>
      <w:r w:rsidR="00C044E3" w:rsidRPr="43398416">
        <w:rPr>
          <w:rFonts w:ascii="Arial" w:hAnsi="Arial" w:cs="Arial"/>
        </w:rPr>
        <w:t>Vitaminen, Mineralstoffen, Aminosäuren und Pflanzenextrakten</w:t>
      </w:r>
      <w:r w:rsidR="00591166" w:rsidRPr="43398416">
        <w:rPr>
          <w:rFonts w:ascii="Arial" w:hAnsi="Arial" w:cs="Arial"/>
        </w:rPr>
        <w:t xml:space="preserve">, um </w:t>
      </w:r>
      <w:r w:rsidR="00AF4702" w:rsidRPr="43398416">
        <w:rPr>
          <w:rFonts w:ascii="Arial" w:hAnsi="Arial" w:cs="Arial"/>
        </w:rPr>
        <w:t xml:space="preserve">je nach Lebenssituation und in geeigneter Dosierung sowie Darreichungsform </w:t>
      </w:r>
      <w:r w:rsidR="00061A71" w:rsidRPr="43398416">
        <w:rPr>
          <w:rFonts w:ascii="Arial" w:hAnsi="Arial" w:cs="Arial"/>
        </w:rPr>
        <w:t>den Energiestoffwechsel</w:t>
      </w:r>
      <w:r w:rsidR="00F14EBE" w:rsidRPr="43398416">
        <w:rPr>
          <w:rFonts w:ascii="Arial" w:hAnsi="Arial" w:cs="Arial"/>
        </w:rPr>
        <w:t>, die körperliche und geistige Leistungsfähigkeit</w:t>
      </w:r>
      <w:r w:rsidR="001B3A8A" w:rsidRPr="43398416">
        <w:rPr>
          <w:rFonts w:ascii="Arial" w:hAnsi="Arial" w:cs="Arial"/>
        </w:rPr>
        <w:t xml:space="preserve"> sowie </w:t>
      </w:r>
      <w:r w:rsidR="001E5C3E" w:rsidRPr="43398416">
        <w:rPr>
          <w:rFonts w:ascii="Arial" w:hAnsi="Arial" w:cs="Arial"/>
        </w:rPr>
        <w:t xml:space="preserve">das </w:t>
      </w:r>
      <w:r w:rsidR="001B3A8A" w:rsidRPr="43398416">
        <w:rPr>
          <w:rFonts w:ascii="Arial" w:hAnsi="Arial" w:cs="Arial"/>
        </w:rPr>
        <w:t xml:space="preserve">Wohlbefinden zu </w:t>
      </w:r>
      <w:r w:rsidR="00BE2B50" w:rsidRPr="43398416">
        <w:rPr>
          <w:rFonts w:ascii="Arial" w:hAnsi="Arial" w:cs="Arial"/>
        </w:rPr>
        <w:t>fördern</w:t>
      </w:r>
      <w:r w:rsidR="001B3A8A" w:rsidRPr="43398416">
        <w:rPr>
          <w:rFonts w:ascii="Arial" w:hAnsi="Arial" w:cs="Arial"/>
        </w:rPr>
        <w:t>.</w:t>
      </w:r>
    </w:p>
    <w:p w14:paraId="7FF34277" w14:textId="77777777" w:rsidR="0060479F" w:rsidRPr="0060479F" w:rsidRDefault="0060479F" w:rsidP="0060479F">
      <w:pPr>
        <w:spacing w:after="120"/>
        <w:ind w:right="-142"/>
        <w:jc w:val="both"/>
        <w:rPr>
          <w:rFonts w:ascii="Arial" w:hAnsi="Arial" w:cs="Arial"/>
        </w:rPr>
      </w:pPr>
    </w:p>
    <w:p w14:paraId="56928AF0" w14:textId="0BF47087" w:rsidR="009E4586" w:rsidRPr="00BB26FB" w:rsidRDefault="00680781" w:rsidP="00F66499">
      <w:pPr>
        <w:spacing w:after="120"/>
        <w:ind w:right="-142"/>
        <w:jc w:val="both"/>
        <w:rPr>
          <w:rFonts w:ascii="Arial" w:hAnsi="Arial" w:cs="Arial"/>
          <w:b/>
          <w:bCs/>
          <w:sz w:val="24"/>
          <w:szCs w:val="24"/>
        </w:rPr>
      </w:pPr>
      <w:r w:rsidRPr="00BB26FB">
        <w:rPr>
          <w:rFonts w:ascii="Arial" w:hAnsi="Arial" w:cs="Arial"/>
          <w:b/>
          <w:bCs/>
          <w:sz w:val="24"/>
          <w:szCs w:val="24"/>
        </w:rPr>
        <w:t>sanotact</w:t>
      </w:r>
      <w:r w:rsidR="00D5566A" w:rsidRPr="00BB26FB">
        <w:rPr>
          <w:rFonts w:ascii="Arial" w:hAnsi="Arial" w:cs="Arial"/>
          <w:b/>
          <w:bCs/>
          <w:sz w:val="24"/>
          <w:szCs w:val="24"/>
        </w:rPr>
        <w:t> </w:t>
      </w:r>
      <w:r w:rsidRPr="00BB26FB">
        <w:rPr>
          <w:rFonts w:ascii="Arial" w:hAnsi="Arial" w:cs="Arial"/>
          <w:b/>
          <w:bCs/>
          <w:sz w:val="24"/>
          <w:szCs w:val="24"/>
        </w:rPr>
        <w:t xml:space="preserve">B-Komplex </w:t>
      </w:r>
      <w:r w:rsidR="00D5566A" w:rsidRPr="00BB26FB">
        <w:rPr>
          <w:rFonts w:ascii="Arial" w:hAnsi="Arial" w:cs="Arial"/>
          <w:b/>
          <w:bCs/>
          <w:sz w:val="24"/>
          <w:szCs w:val="24"/>
        </w:rPr>
        <w:t xml:space="preserve">– </w:t>
      </w:r>
      <w:r w:rsidR="00B66771">
        <w:rPr>
          <w:rFonts w:ascii="Arial" w:hAnsi="Arial" w:cs="Arial"/>
          <w:b/>
          <w:bCs/>
          <w:sz w:val="24"/>
          <w:szCs w:val="24"/>
        </w:rPr>
        <w:t>B-Vitamin-Power gegen Müdigkeit und Erschöpfung</w:t>
      </w:r>
    </w:p>
    <w:p w14:paraId="3395E350" w14:textId="779D9445" w:rsidR="00976A0F" w:rsidRDefault="006B2519" w:rsidP="003A3B64">
      <w:pPr>
        <w:spacing w:after="120" w:line="276" w:lineRule="auto"/>
        <w:ind w:right="-142"/>
        <w:jc w:val="both"/>
        <w:rPr>
          <w:rFonts w:ascii="Arial" w:hAnsi="Arial" w:cs="Arial"/>
        </w:rPr>
      </w:pPr>
      <w:r w:rsidRPr="43398416">
        <w:rPr>
          <w:rFonts w:ascii="Arial" w:hAnsi="Arial" w:cs="Arial"/>
        </w:rPr>
        <w:t>B-Komplex</w:t>
      </w:r>
      <w:r w:rsidR="003F6870">
        <w:rPr>
          <w:rFonts w:ascii="Arial" w:hAnsi="Arial" w:cs="Arial"/>
        </w:rPr>
        <w:t> Bei</w:t>
      </w:r>
      <w:r w:rsidR="009A358D">
        <w:rPr>
          <w:rFonts w:ascii="Arial" w:hAnsi="Arial" w:cs="Arial"/>
        </w:rPr>
        <w:t> </w:t>
      </w:r>
      <w:r w:rsidR="003F6870">
        <w:rPr>
          <w:rFonts w:ascii="Arial" w:hAnsi="Arial" w:cs="Arial"/>
        </w:rPr>
        <w:t>Müdigkeit</w:t>
      </w:r>
      <w:r w:rsidR="009A358D">
        <w:rPr>
          <w:rFonts w:ascii="Arial" w:hAnsi="Arial" w:cs="Arial"/>
        </w:rPr>
        <w:t> + E</w:t>
      </w:r>
      <w:r w:rsidR="006C3EEB">
        <w:rPr>
          <w:rFonts w:ascii="Arial" w:hAnsi="Arial" w:cs="Arial"/>
        </w:rPr>
        <w:t>r</w:t>
      </w:r>
      <w:r w:rsidR="009A358D">
        <w:rPr>
          <w:rFonts w:ascii="Arial" w:hAnsi="Arial" w:cs="Arial"/>
        </w:rPr>
        <w:t>schöpfung</w:t>
      </w:r>
      <w:r w:rsidR="006C3EEB">
        <w:rPr>
          <w:rFonts w:ascii="Arial" w:hAnsi="Arial" w:cs="Arial"/>
        </w:rPr>
        <w:t xml:space="preserve"> von sanotact </w:t>
      </w:r>
      <w:r w:rsidR="00F14F46">
        <w:rPr>
          <w:rFonts w:ascii="Arial" w:hAnsi="Arial" w:cs="Arial"/>
        </w:rPr>
        <w:t xml:space="preserve">liefert </w:t>
      </w:r>
      <w:r w:rsidRPr="43398416">
        <w:rPr>
          <w:rFonts w:ascii="Arial" w:hAnsi="Arial" w:cs="Arial"/>
        </w:rPr>
        <w:t xml:space="preserve">mit </w:t>
      </w:r>
      <w:r w:rsidR="004B2471" w:rsidRPr="43398416">
        <w:rPr>
          <w:rFonts w:ascii="Arial" w:hAnsi="Arial" w:cs="Arial"/>
        </w:rPr>
        <w:t>seiner Intensiv</w:t>
      </w:r>
      <w:r w:rsidR="00E057D5" w:rsidRPr="43398416">
        <w:rPr>
          <w:rFonts w:ascii="Arial" w:hAnsi="Arial" w:cs="Arial"/>
        </w:rPr>
        <w:t xml:space="preserve">formel </w:t>
      </w:r>
      <w:r w:rsidR="002316D7" w:rsidRPr="43398416">
        <w:rPr>
          <w:rFonts w:ascii="Arial" w:hAnsi="Arial" w:cs="Arial"/>
        </w:rPr>
        <w:t xml:space="preserve">hochdosierte </w:t>
      </w:r>
      <w:r w:rsidR="00E057D5" w:rsidRPr="43398416">
        <w:rPr>
          <w:rFonts w:ascii="Arial" w:hAnsi="Arial" w:cs="Arial"/>
        </w:rPr>
        <w:t>B-Vitamine</w:t>
      </w:r>
      <w:r w:rsidR="00FB34B0" w:rsidRPr="43398416">
        <w:rPr>
          <w:rFonts w:ascii="Arial" w:hAnsi="Arial" w:cs="Arial"/>
        </w:rPr>
        <w:t xml:space="preserve">, </w:t>
      </w:r>
      <w:r w:rsidR="00E057D5" w:rsidRPr="43398416">
        <w:rPr>
          <w:rFonts w:ascii="Arial" w:hAnsi="Arial" w:cs="Arial"/>
        </w:rPr>
        <w:t xml:space="preserve">Magnesium </w:t>
      </w:r>
      <w:r w:rsidR="00FB34B0" w:rsidRPr="43398416">
        <w:rPr>
          <w:rFonts w:ascii="Arial" w:hAnsi="Arial" w:cs="Arial"/>
        </w:rPr>
        <w:t>und pflanzliche</w:t>
      </w:r>
      <w:r w:rsidR="00F14F46">
        <w:rPr>
          <w:rFonts w:ascii="Arial" w:hAnsi="Arial" w:cs="Arial"/>
        </w:rPr>
        <w:t>s</w:t>
      </w:r>
      <w:r w:rsidR="00FB34B0" w:rsidRPr="43398416">
        <w:rPr>
          <w:rFonts w:ascii="Arial" w:hAnsi="Arial" w:cs="Arial"/>
        </w:rPr>
        <w:t xml:space="preserve"> Vitamin D</w:t>
      </w:r>
      <w:r w:rsidR="00FB34B0" w:rsidRPr="00BF05F6">
        <w:rPr>
          <w:rFonts w:ascii="Arial" w:hAnsi="Arial" w:cs="Arial"/>
          <w:vertAlign w:val="subscript"/>
        </w:rPr>
        <w:t>3</w:t>
      </w:r>
      <w:r w:rsidR="00FB34B0" w:rsidRPr="43398416">
        <w:rPr>
          <w:rFonts w:ascii="Arial" w:hAnsi="Arial" w:cs="Arial"/>
        </w:rPr>
        <w:t xml:space="preserve">. Die Formel wurde </w:t>
      </w:r>
      <w:r w:rsidR="0085116B">
        <w:rPr>
          <w:rFonts w:ascii="Arial" w:hAnsi="Arial" w:cs="Arial"/>
        </w:rPr>
        <w:t xml:space="preserve">speziell </w:t>
      </w:r>
      <w:r w:rsidR="00644567" w:rsidRPr="43398416">
        <w:rPr>
          <w:rFonts w:ascii="Arial" w:hAnsi="Arial" w:cs="Arial"/>
        </w:rPr>
        <w:t xml:space="preserve">entwickelt, um die </w:t>
      </w:r>
      <w:r w:rsidR="00467A6F" w:rsidRPr="43398416">
        <w:rPr>
          <w:rFonts w:ascii="Arial" w:hAnsi="Arial" w:cs="Arial"/>
        </w:rPr>
        <w:t xml:space="preserve">Leistungsfähigkeit im Alltag </w:t>
      </w:r>
      <w:r w:rsidR="00746096" w:rsidRPr="43398416">
        <w:rPr>
          <w:rFonts w:ascii="Arial" w:hAnsi="Arial" w:cs="Arial"/>
        </w:rPr>
        <w:t xml:space="preserve">gezielt </w:t>
      </w:r>
      <w:r w:rsidR="00467A6F" w:rsidRPr="43398416">
        <w:rPr>
          <w:rFonts w:ascii="Arial" w:hAnsi="Arial" w:cs="Arial"/>
        </w:rPr>
        <w:t xml:space="preserve">zu </w:t>
      </w:r>
      <w:r w:rsidR="00BD1A4F" w:rsidRPr="43398416">
        <w:rPr>
          <w:rFonts w:ascii="Arial" w:hAnsi="Arial" w:cs="Arial"/>
        </w:rPr>
        <w:t>unterstützten</w:t>
      </w:r>
      <w:r w:rsidR="00030CF5" w:rsidRPr="43398416">
        <w:rPr>
          <w:rFonts w:ascii="Arial" w:hAnsi="Arial" w:cs="Arial"/>
        </w:rPr>
        <w:t xml:space="preserve"> </w:t>
      </w:r>
      <w:r w:rsidR="00AF7DD4" w:rsidRPr="43398416">
        <w:rPr>
          <w:rFonts w:ascii="Arial" w:hAnsi="Arial" w:cs="Arial"/>
        </w:rPr>
        <w:t xml:space="preserve">und das Wohlbefinden </w:t>
      </w:r>
      <w:r w:rsidR="00E67059" w:rsidRPr="43398416">
        <w:rPr>
          <w:rFonts w:ascii="Arial" w:hAnsi="Arial" w:cs="Arial"/>
        </w:rPr>
        <w:t xml:space="preserve">zu </w:t>
      </w:r>
      <w:r w:rsidR="00AF7DD4" w:rsidRPr="43398416">
        <w:rPr>
          <w:rFonts w:ascii="Arial" w:hAnsi="Arial" w:cs="Arial"/>
        </w:rPr>
        <w:t>fördern.</w:t>
      </w:r>
      <w:r w:rsidR="005E5FD5" w:rsidRPr="43398416">
        <w:rPr>
          <w:rFonts w:ascii="Arial" w:hAnsi="Arial" w:cs="Arial"/>
        </w:rPr>
        <w:t xml:space="preserve"> </w:t>
      </w:r>
      <w:r w:rsidR="43398416" w:rsidRPr="43398416">
        <w:rPr>
          <w:rFonts w:ascii="Arial" w:hAnsi="Arial" w:cs="Arial"/>
        </w:rPr>
        <w:t>Pantothensäure, Vitamin</w:t>
      </w:r>
      <w:r w:rsidR="007F70A2">
        <w:rPr>
          <w:rFonts w:ascii="Arial" w:hAnsi="Arial" w:cs="Arial"/>
        </w:rPr>
        <w:t> </w:t>
      </w:r>
      <w:r w:rsidR="43398416" w:rsidRPr="43398416">
        <w:rPr>
          <w:rFonts w:ascii="Arial" w:hAnsi="Arial" w:cs="Arial"/>
        </w:rPr>
        <w:t>B</w:t>
      </w:r>
      <w:r w:rsidR="43398416" w:rsidRPr="00BF05F6">
        <w:rPr>
          <w:rFonts w:ascii="Arial" w:hAnsi="Arial" w:cs="Arial"/>
          <w:vertAlign w:val="subscript"/>
        </w:rPr>
        <w:t>6</w:t>
      </w:r>
      <w:r w:rsidR="43398416" w:rsidRPr="43398416">
        <w:rPr>
          <w:rFonts w:ascii="Arial" w:hAnsi="Arial" w:cs="Arial"/>
        </w:rPr>
        <w:t>, Vitamin</w:t>
      </w:r>
      <w:r w:rsidR="007F70A2">
        <w:rPr>
          <w:rFonts w:ascii="Arial" w:hAnsi="Arial" w:cs="Arial"/>
        </w:rPr>
        <w:t> </w:t>
      </w:r>
      <w:r w:rsidR="43398416" w:rsidRPr="43398416">
        <w:rPr>
          <w:rFonts w:ascii="Arial" w:hAnsi="Arial" w:cs="Arial"/>
        </w:rPr>
        <w:t>B</w:t>
      </w:r>
      <w:r w:rsidR="43398416" w:rsidRPr="00BF05F6">
        <w:rPr>
          <w:rFonts w:ascii="Arial" w:hAnsi="Arial" w:cs="Arial"/>
          <w:vertAlign w:val="subscript"/>
        </w:rPr>
        <w:t>12</w:t>
      </w:r>
      <w:r w:rsidR="43398416" w:rsidRPr="43398416">
        <w:rPr>
          <w:rFonts w:ascii="Arial" w:hAnsi="Arial" w:cs="Arial"/>
        </w:rPr>
        <w:t xml:space="preserve"> und Magnesium tragen zu einer Verringerung von Müdigkeit und Ermüdung und zu einem normalen Energiestoffwechsel bei. </w:t>
      </w:r>
      <w:r w:rsidR="00F63638">
        <w:rPr>
          <w:rFonts w:ascii="Arial" w:hAnsi="Arial" w:cs="Arial"/>
        </w:rPr>
        <w:t xml:space="preserve">Die enthaltene </w:t>
      </w:r>
      <w:r w:rsidR="43398416" w:rsidRPr="43398416">
        <w:rPr>
          <w:rFonts w:ascii="Arial" w:hAnsi="Arial" w:cs="Arial"/>
        </w:rPr>
        <w:t>Folsäure hilft ebenfalls bei der Verringerung von Müdigkeit und Ermüdung. Pantothensäure unterstützt zudem die normale geistige Leistung. Vitamin</w:t>
      </w:r>
      <w:r w:rsidR="000345A1">
        <w:rPr>
          <w:rFonts w:ascii="Arial" w:hAnsi="Arial" w:cs="Arial"/>
        </w:rPr>
        <w:t> </w:t>
      </w:r>
      <w:r w:rsidR="43398416" w:rsidRPr="43398416">
        <w:rPr>
          <w:rFonts w:ascii="Arial" w:hAnsi="Arial" w:cs="Arial"/>
        </w:rPr>
        <w:t>B</w:t>
      </w:r>
      <w:r w:rsidR="43398416" w:rsidRPr="00BF05F6">
        <w:rPr>
          <w:rFonts w:ascii="Arial" w:hAnsi="Arial" w:cs="Arial"/>
          <w:vertAlign w:val="subscript"/>
        </w:rPr>
        <w:t>6</w:t>
      </w:r>
      <w:r w:rsidR="43398416" w:rsidRPr="43398416">
        <w:rPr>
          <w:rFonts w:ascii="Arial" w:hAnsi="Arial" w:cs="Arial"/>
        </w:rPr>
        <w:t>, Vitamin</w:t>
      </w:r>
      <w:r w:rsidR="000345A1">
        <w:rPr>
          <w:rFonts w:ascii="Arial" w:hAnsi="Arial" w:cs="Arial"/>
        </w:rPr>
        <w:t> </w:t>
      </w:r>
      <w:r w:rsidR="43398416" w:rsidRPr="43398416">
        <w:rPr>
          <w:rFonts w:ascii="Arial" w:hAnsi="Arial" w:cs="Arial"/>
        </w:rPr>
        <w:t>B</w:t>
      </w:r>
      <w:r w:rsidR="43398416" w:rsidRPr="00BF05F6">
        <w:rPr>
          <w:rFonts w:ascii="Arial" w:hAnsi="Arial" w:cs="Arial"/>
          <w:vertAlign w:val="subscript"/>
        </w:rPr>
        <w:t>12</w:t>
      </w:r>
      <w:r w:rsidR="43398416" w:rsidRPr="43398416">
        <w:rPr>
          <w:rFonts w:ascii="Arial" w:hAnsi="Arial" w:cs="Arial"/>
        </w:rPr>
        <w:t xml:space="preserve"> und Magnesium sind an der normalen Funktion des Nervensystems beteiligt. Sie tragen zusammen mit Folsäure zu einer normalen psychischen Funktion bei</w:t>
      </w:r>
      <w:r w:rsidR="43398416" w:rsidRPr="004F0A50">
        <w:rPr>
          <w:rFonts w:ascii="Arial" w:hAnsi="Arial" w:cs="Arial"/>
        </w:rPr>
        <w:t>.</w:t>
      </w:r>
      <w:r w:rsidR="00B661D6" w:rsidRPr="43398416">
        <w:rPr>
          <w:rFonts w:ascii="Arial" w:hAnsi="Arial" w:cs="Arial"/>
        </w:rPr>
        <w:t xml:space="preserve"> </w:t>
      </w:r>
      <w:r w:rsidR="004B2BE2" w:rsidRPr="43398416">
        <w:rPr>
          <w:rFonts w:ascii="Arial" w:hAnsi="Arial" w:cs="Arial"/>
        </w:rPr>
        <w:t xml:space="preserve">Täglich eine </w:t>
      </w:r>
      <w:r w:rsidR="00F47F6F">
        <w:rPr>
          <w:rFonts w:ascii="Arial" w:hAnsi="Arial" w:cs="Arial"/>
        </w:rPr>
        <w:t>sanotac</w:t>
      </w:r>
      <w:r w:rsidR="00E46A90">
        <w:rPr>
          <w:rFonts w:ascii="Arial" w:hAnsi="Arial" w:cs="Arial"/>
        </w:rPr>
        <w:t>t</w:t>
      </w:r>
      <w:r w:rsidR="00F47F6F">
        <w:rPr>
          <w:rFonts w:ascii="Arial" w:hAnsi="Arial" w:cs="Arial"/>
        </w:rPr>
        <w:t> B</w:t>
      </w:r>
      <w:r w:rsidR="00F47F6F">
        <w:rPr>
          <w:rFonts w:ascii="Arial" w:hAnsi="Arial" w:cs="Arial"/>
        </w:rPr>
        <w:noBreakHyphen/>
        <w:t>Komplex </w:t>
      </w:r>
      <w:r w:rsidR="004B2BE2" w:rsidRPr="43398416">
        <w:rPr>
          <w:rFonts w:ascii="Arial" w:hAnsi="Arial" w:cs="Arial"/>
        </w:rPr>
        <w:t xml:space="preserve">Tablette </w:t>
      </w:r>
      <w:r w:rsidR="00F47F6F">
        <w:rPr>
          <w:rFonts w:ascii="Arial" w:hAnsi="Arial" w:cs="Arial"/>
        </w:rPr>
        <w:t xml:space="preserve">mit </w:t>
      </w:r>
      <w:r w:rsidR="00AE4959">
        <w:rPr>
          <w:rFonts w:ascii="Arial" w:hAnsi="Arial" w:cs="Arial"/>
        </w:rPr>
        <w:t>D</w:t>
      </w:r>
      <w:r w:rsidR="00030CF5" w:rsidRPr="43398416">
        <w:rPr>
          <w:rFonts w:ascii="Arial" w:hAnsi="Arial" w:cs="Arial"/>
        </w:rPr>
        <w:t xml:space="preserve">epot-Effekt </w:t>
      </w:r>
      <w:r w:rsidR="00F47F6F">
        <w:rPr>
          <w:rFonts w:ascii="Arial" w:hAnsi="Arial" w:cs="Arial"/>
        </w:rPr>
        <w:t xml:space="preserve">sorgt für </w:t>
      </w:r>
      <w:r w:rsidR="00030CF5" w:rsidRPr="43398416">
        <w:rPr>
          <w:rFonts w:ascii="Arial" w:hAnsi="Arial" w:cs="Arial"/>
        </w:rPr>
        <w:t>eine längerfristige Versorgung.</w:t>
      </w:r>
      <w:r w:rsidR="000268E4" w:rsidRPr="43398416">
        <w:rPr>
          <w:rFonts w:ascii="Arial" w:hAnsi="Arial" w:cs="Arial"/>
        </w:rPr>
        <w:t xml:space="preserve"> </w:t>
      </w:r>
      <w:r w:rsidR="00D134FE">
        <w:rPr>
          <w:rFonts w:ascii="Arial" w:hAnsi="Arial" w:cs="Arial"/>
        </w:rPr>
        <w:t xml:space="preserve">Darüber hinaus sind </w:t>
      </w:r>
      <w:r w:rsidR="002C009C">
        <w:rPr>
          <w:rFonts w:ascii="Arial" w:hAnsi="Arial" w:cs="Arial"/>
        </w:rPr>
        <w:t xml:space="preserve">die </w:t>
      </w:r>
      <w:r w:rsidR="00596775">
        <w:rPr>
          <w:rFonts w:ascii="Arial" w:hAnsi="Arial" w:cs="Arial"/>
        </w:rPr>
        <w:t>T</w:t>
      </w:r>
      <w:r w:rsidR="000268E4" w:rsidRPr="43398416">
        <w:rPr>
          <w:rFonts w:ascii="Arial" w:hAnsi="Arial" w:cs="Arial"/>
        </w:rPr>
        <w:t>abletten</w:t>
      </w:r>
      <w:r w:rsidR="00785FB9" w:rsidRPr="43398416">
        <w:rPr>
          <w:rFonts w:ascii="Arial" w:hAnsi="Arial" w:cs="Arial"/>
        </w:rPr>
        <w:t xml:space="preserve"> </w:t>
      </w:r>
      <w:r w:rsidR="001D729D" w:rsidRPr="43398416">
        <w:rPr>
          <w:rFonts w:ascii="Arial" w:hAnsi="Arial" w:cs="Arial"/>
        </w:rPr>
        <w:t xml:space="preserve">vegan, </w:t>
      </w:r>
      <w:r w:rsidR="00976A0F" w:rsidRPr="43398416">
        <w:rPr>
          <w:rFonts w:ascii="Arial" w:hAnsi="Arial" w:cs="Arial"/>
        </w:rPr>
        <w:t>frei von Farbstoffen</w:t>
      </w:r>
      <w:r w:rsidR="001D729D" w:rsidRPr="43398416">
        <w:rPr>
          <w:rFonts w:ascii="Arial" w:hAnsi="Arial" w:cs="Arial"/>
        </w:rPr>
        <w:t>,</w:t>
      </w:r>
      <w:r w:rsidR="00976A0F" w:rsidRPr="43398416">
        <w:rPr>
          <w:rFonts w:ascii="Arial" w:hAnsi="Arial" w:cs="Arial"/>
        </w:rPr>
        <w:t xml:space="preserve"> </w:t>
      </w:r>
      <w:proofErr w:type="spellStart"/>
      <w:r w:rsidR="00976A0F" w:rsidRPr="43398416">
        <w:rPr>
          <w:rFonts w:ascii="Arial" w:hAnsi="Arial" w:cs="Arial"/>
        </w:rPr>
        <w:t>gluten</w:t>
      </w:r>
      <w:proofErr w:type="spellEnd"/>
      <w:r w:rsidR="001D729D" w:rsidRPr="43398416">
        <w:rPr>
          <w:rFonts w:ascii="Arial" w:hAnsi="Arial" w:cs="Arial"/>
        </w:rPr>
        <w:t xml:space="preserve">- sowie </w:t>
      </w:r>
      <w:r w:rsidR="00976A0F" w:rsidRPr="43398416">
        <w:rPr>
          <w:rFonts w:ascii="Arial" w:hAnsi="Arial" w:cs="Arial"/>
        </w:rPr>
        <w:t>laktosefre</w:t>
      </w:r>
      <w:r w:rsidR="001D729D" w:rsidRPr="43398416">
        <w:rPr>
          <w:rFonts w:ascii="Arial" w:hAnsi="Arial" w:cs="Arial"/>
        </w:rPr>
        <w:t>i</w:t>
      </w:r>
      <w:r w:rsidR="005D0FAC" w:rsidRPr="43398416">
        <w:rPr>
          <w:rFonts w:ascii="Arial" w:hAnsi="Arial" w:cs="Arial"/>
        </w:rPr>
        <w:t>.</w:t>
      </w:r>
    </w:p>
    <w:p w14:paraId="0ABAE705" w14:textId="3C2526DA" w:rsidR="003A3B64" w:rsidRDefault="003A3B64" w:rsidP="001D729D">
      <w:pPr>
        <w:spacing w:after="120"/>
        <w:ind w:right="-142"/>
        <w:jc w:val="both"/>
        <w:rPr>
          <w:rFonts w:ascii="Arial" w:hAnsi="Arial" w:cs="Arial"/>
        </w:rPr>
      </w:pPr>
    </w:p>
    <w:p w14:paraId="39F76E6F" w14:textId="75B39833" w:rsidR="00680781" w:rsidRPr="00125A0C" w:rsidRDefault="00D10CCA" w:rsidP="00F66499">
      <w:pPr>
        <w:spacing w:after="120"/>
        <w:ind w:right="-142"/>
        <w:jc w:val="both"/>
        <w:rPr>
          <w:rFonts w:ascii="Arial" w:hAnsi="Arial" w:cs="Arial"/>
          <w:b/>
          <w:bCs/>
          <w:sz w:val="24"/>
          <w:szCs w:val="24"/>
        </w:rPr>
      </w:pPr>
      <w:r>
        <w:rPr>
          <w:rFonts w:ascii="Arial" w:hAnsi="Arial" w:cs="Arial"/>
          <w:b/>
          <w:bCs/>
          <w:sz w:val="24"/>
          <w:szCs w:val="24"/>
        </w:rPr>
        <w:t>s</w:t>
      </w:r>
      <w:r w:rsidR="006C500B" w:rsidRPr="43398416">
        <w:rPr>
          <w:rFonts w:ascii="Arial" w:hAnsi="Arial" w:cs="Arial"/>
          <w:b/>
          <w:bCs/>
          <w:sz w:val="24"/>
          <w:szCs w:val="24"/>
        </w:rPr>
        <w:t>anotact</w:t>
      </w:r>
      <w:r>
        <w:rPr>
          <w:rFonts w:ascii="Arial" w:hAnsi="Arial" w:cs="Arial"/>
          <w:b/>
          <w:bCs/>
          <w:sz w:val="24"/>
          <w:szCs w:val="24"/>
        </w:rPr>
        <w:t> </w:t>
      </w:r>
      <w:proofErr w:type="spellStart"/>
      <w:r w:rsidR="006C500B" w:rsidRPr="43398416">
        <w:rPr>
          <w:rFonts w:ascii="Arial" w:hAnsi="Arial" w:cs="Arial"/>
          <w:b/>
          <w:bCs/>
          <w:sz w:val="24"/>
          <w:szCs w:val="24"/>
        </w:rPr>
        <w:t>Energie</w:t>
      </w:r>
      <w:r w:rsidR="00482B23">
        <w:rPr>
          <w:rFonts w:ascii="Arial" w:hAnsi="Arial" w:cs="Arial"/>
          <w:b/>
          <w:bCs/>
          <w:sz w:val="24"/>
          <w:szCs w:val="24"/>
        </w:rPr>
        <w:t>K</w:t>
      </w:r>
      <w:r w:rsidR="006C500B" w:rsidRPr="43398416">
        <w:rPr>
          <w:rFonts w:ascii="Arial" w:hAnsi="Arial" w:cs="Arial"/>
          <w:b/>
          <w:bCs/>
          <w:sz w:val="24"/>
          <w:szCs w:val="24"/>
        </w:rPr>
        <w:t>ick</w:t>
      </w:r>
      <w:proofErr w:type="spellEnd"/>
      <w:r w:rsidR="003A24FE" w:rsidRPr="43398416">
        <w:rPr>
          <w:rFonts w:ascii="Arial" w:hAnsi="Arial" w:cs="Arial"/>
          <w:b/>
          <w:bCs/>
          <w:sz w:val="24"/>
          <w:szCs w:val="24"/>
        </w:rPr>
        <w:t xml:space="preserve"> – </w:t>
      </w:r>
      <w:r w:rsidR="005F5D1A" w:rsidRPr="43398416">
        <w:rPr>
          <w:rFonts w:ascii="Arial" w:hAnsi="Arial" w:cs="Arial"/>
          <w:b/>
          <w:bCs/>
          <w:sz w:val="24"/>
          <w:szCs w:val="24"/>
        </w:rPr>
        <w:t>Booster für Konzentration und Ausdauer</w:t>
      </w:r>
    </w:p>
    <w:p w14:paraId="16ACA5E6" w14:textId="4A102DCD" w:rsidR="00ED441A" w:rsidRPr="00125A0C" w:rsidRDefault="00596AC6" w:rsidP="00482B23">
      <w:pPr>
        <w:spacing w:after="120" w:line="276" w:lineRule="auto"/>
        <w:ind w:right="-142"/>
        <w:jc w:val="both"/>
        <w:rPr>
          <w:rFonts w:ascii="Arial" w:hAnsi="Arial" w:cs="Arial"/>
        </w:rPr>
      </w:pPr>
      <w:r w:rsidRPr="43398416">
        <w:rPr>
          <w:rFonts w:ascii="Arial" w:hAnsi="Arial" w:cs="Arial"/>
        </w:rPr>
        <w:t xml:space="preserve">Egal ob im </w:t>
      </w:r>
      <w:r w:rsidR="003A24FE" w:rsidRPr="43398416">
        <w:rPr>
          <w:rFonts w:ascii="Arial" w:hAnsi="Arial" w:cs="Arial"/>
        </w:rPr>
        <w:t xml:space="preserve">Beruf, </w:t>
      </w:r>
      <w:r w:rsidR="00A627BB" w:rsidRPr="43398416">
        <w:rPr>
          <w:rFonts w:ascii="Arial" w:hAnsi="Arial" w:cs="Arial"/>
        </w:rPr>
        <w:t xml:space="preserve">bei </w:t>
      </w:r>
      <w:r w:rsidR="003A24FE" w:rsidRPr="43398416">
        <w:rPr>
          <w:rFonts w:ascii="Arial" w:hAnsi="Arial" w:cs="Arial"/>
        </w:rPr>
        <w:t>lange</w:t>
      </w:r>
      <w:r w:rsidR="00A627BB" w:rsidRPr="43398416">
        <w:rPr>
          <w:rFonts w:ascii="Arial" w:hAnsi="Arial" w:cs="Arial"/>
        </w:rPr>
        <w:t>n</w:t>
      </w:r>
      <w:r w:rsidR="003A24FE" w:rsidRPr="43398416">
        <w:rPr>
          <w:rFonts w:ascii="Arial" w:hAnsi="Arial" w:cs="Arial"/>
        </w:rPr>
        <w:t xml:space="preserve"> Autofahrten</w:t>
      </w:r>
      <w:r w:rsidRPr="43398416">
        <w:rPr>
          <w:rFonts w:ascii="Arial" w:hAnsi="Arial" w:cs="Arial"/>
        </w:rPr>
        <w:t xml:space="preserve"> </w:t>
      </w:r>
      <w:r w:rsidR="00A627BB" w:rsidRPr="43398416">
        <w:rPr>
          <w:rFonts w:ascii="Arial" w:hAnsi="Arial" w:cs="Arial"/>
        </w:rPr>
        <w:t xml:space="preserve">oder im </w:t>
      </w:r>
      <w:r w:rsidRPr="43398416">
        <w:rPr>
          <w:rFonts w:ascii="Arial" w:hAnsi="Arial" w:cs="Arial"/>
        </w:rPr>
        <w:t>Sport</w:t>
      </w:r>
      <w:r w:rsidR="00A627BB" w:rsidRPr="43398416">
        <w:rPr>
          <w:rFonts w:ascii="Arial" w:hAnsi="Arial" w:cs="Arial"/>
        </w:rPr>
        <w:t xml:space="preserve"> – Konzentration und Ausdauer </w:t>
      </w:r>
      <w:r w:rsidR="00BD3B70" w:rsidRPr="43398416">
        <w:rPr>
          <w:rFonts w:ascii="Arial" w:hAnsi="Arial" w:cs="Arial"/>
        </w:rPr>
        <w:t>sind zwei wichtige Faktoren</w:t>
      </w:r>
      <w:r w:rsidR="0055212A" w:rsidRPr="43398416">
        <w:rPr>
          <w:rFonts w:ascii="Arial" w:hAnsi="Arial" w:cs="Arial"/>
        </w:rPr>
        <w:t>,</w:t>
      </w:r>
      <w:r w:rsidR="00BD3B70" w:rsidRPr="43398416">
        <w:rPr>
          <w:rFonts w:ascii="Arial" w:hAnsi="Arial" w:cs="Arial"/>
        </w:rPr>
        <w:t xml:space="preserve"> </w:t>
      </w:r>
      <w:r w:rsidR="0055212A" w:rsidRPr="43398416">
        <w:rPr>
          <w:rFonts w:ascii="Arial" w:hAnsi="Arial" w:cs="Arial"/>
        </w:rPr>
        <w:t xml:space="preserve">um ans Ziel zu kommen. </w:t>
      </w:r>
      <w:r w:rsidR="006C4D30" w:rsidRPr="43398416">
        <w:rPr>
          <w:rFonts w:ascii="Arial" w:hAnsi="Arial" w:cs="Arial"/>
        </w:rPr>
        <w:t>Insbesondere</w:t>
      </w:r>
      <w:r w:rsidR="00E63CC2" w:rsidRPr="43398416">
        <w:rPr>
          <w:rFonts w:ascii="Arial" w:hAnsi="Arial" w:cs="Arial"/>
        </w:rPr>
        <w:t>,</w:t>
      </w:r>
      <w:r w:rsidR="0055212A" w:rsidRPr="43398416">
        <w:rPr>
          <w:rFonts w:ascii="Arial" w:hAnsi="Arial" w:cs="Arial"/>
        </w:rPr>
        <w:t xml:space="preserve"> wenn es mal</w:t>
      </w:r>
      <w:r w:rsidR="00D978A4" w:rsidRPr="43398416">
        <w:rPr>
          <w:rFonts w:ascii="Arial" w:hAnsi="Arial" w:cs="Arial"/>
        </w:rPr>
        <w:t xml:space="preserve"> länger dauert, sinken </w:t>
      </w:r>
      <w:r w:rsidR="00B64249" w:rsidRPr="43398416">
        <w:rPr>
          <w:rFonts w:ascii="Arial" w:hAnsi="Arial" w:cs="Arial"/>
        </w:rPr>
        <w:t xml:space="preserve">allerdings </w:t>
      </w:r>
      <w:r w:rsidR="00D978A4" w:rsidRPr="43398416">
        <w:rPr>
          <w:rFonts w:ascii="Arial" w:hAnsi="Arial" w:cs="Arial"/>
        </w:rPr>
        <w:t xml:space="preserve">die Wachheit, Konzentration und </w:t>
      </w:r>
      <w:r w:rsidR="00B95DFD" w:rsidRPr="43398416">
        <w:rPr>
          <w:rFonts w:ascii="Arial" w:hAnsi="Arial" w:cs="Arial"/>
        </w:rPr>
        <w:t>Leistungsfähigkeit</w:t>
      </w:r>
      <w:r w:rsidR="00FD288A" w:rsidRPr="43398416">
        <w:rPr>
          <w:rFonts w:ascii="Arial" w:hAnsi="Arial" w:cs="Arial"/>
        </w:rPr>
        <w:t>.</w:t>
      </w:r>
      <w:r w:rsidR="006029E5" w:rsidRPr="43398416">
        <w:rPr>
          <w:rFonts w:ascii="Arial" w:hAnsi="Arial" w:cs="Arial"/>
        </w:rPr>
        <w:t xml:space="preserve"> </w:t>
      </w:r>
      <w:r w:rsidR="00A170C9" w:rsidRPr="43398416">
        <w:rPr>
          <w:rFonts w:ascii="Arial" w:hAnsi="Arial" w:cs="Arial"/>
        </w:rPr>
        <w:t xml:space="preserve">Hier </w:t>
      </w:r>
      <w:r w:rsidR="0074694E">
        <w:rPr>
          <w:rFonts w:ascii="Arial" w:hAnsi="Arial" w:cs="Arial"/>
        </w:rPr>
        <w:t>können sanotact </w:t>
      </w:r>
      <w:proofErr w:type="spellStart"/>
      <w:r w:rsidR="00BB746E">
        <w:rPr>
          <w:rFonts w:ascii="Arial" w:hAnsi="Arial" w:cs="Arial"/>
        </w:rPr>
        <w:t>EnergieKick</w:t>
      </w:r>
      <w:proofErr w:type="spellEnd"/>
      <w:r w:rsidR="00BB746E">
        <w:rPr>
          <w:rFonts w:ascii="Arial" w:hAnsi="Arial" w:cs="Arial"/>
        </w:rPr>
        <w:t> Kapseln Abhilfe schaffen</w:t>
      </w:r>
      <w:r w:rsidR="00A170C9" w:rsidRPr="43398416">
        <w:rPr>
          <w:rFonts w:ascii="Arial" w:hAnsi="Arial" w:cs="Arial"/>
        </w:rPr>
        <w:t>:</w:t>
      </w:r>
      <w:r w:rsidR="00F37AEE" w:rsidRPr="43398416">
        <w:rPr>
          <w:rFonts w:ascii="Arial" w:hAnsi="Arial" w:cs="Arial"/>
        </w:rPr>
        <w:t xml:space="preserve"> </w:t>
      </w:r>
      <w:r w:rsidR="00482B23">
        <w:rPr>
          <w:rFonts w:ascii="Arial" w:hAnsi="Arial" w:cs="Arial"/>
        </w:rPr>
        <w:t>d</w:t>
      </w:r>
      <w:r w:rsidR="00F37AEE" w:rsidRPr="43398416">
        <w:rPr>
          <w:rFonts w:ascii="Arial" w:hAnsi="Arial" w:cs="Arial"/>
        </w:rPr>
        <w:t>as</w:t>
      </w:r>
      <w:r w:rsidR="00AC14E0" w:rsidRPr="43398416">
        <w:rPr>
          <w:rFonts w:ascii="Arial" w:hAnsi="Arial" w:cs="Arial"/>
        </w:rPr>
        <w:t xml:space="preserve"> </w:t>
      </w:r>
      <w:r w:rsidR="00A170C9" w:rsidRPr="43398416">
        <w:rPr>
          <w:rFonts w:ascii="Arial" w:hAnsi="Arial" w:cs="Arial"/>
        </w:rPr>
        <w:t>enthalten</w:t>
      </w:r>
      <w:r w:rsidR="00F37AEE" w:rsidRPr="43398416">
        <w:rPr>
          <w:rFonts w:ascii="Arial" w:hAnsi="Arial" w:cs="Arial"/>
        </w:rPr>
        <w:t>e</w:t>
      </w:r>
      <w:r w:rsidR="00A170C9" w:rsidRPr="43398416">
        <w:rPr>
          <w:rFonts w:ascii="Arial" w:hAnsi="Arial" w:cs="Arial"/>
        </w:rPr>
        <w:t xml:space="preserve"> </w:t>
      </w:r>
      <w:r w:rsidR="00F37AEE" w:rsidRPr="43398416">
        <w:rPr>
          <w:rFonts w:ascii="Arial" w:hAnsi="Arial" w:cs="Arial"/>
        </w:rPr>
        <w:t xml:space="preserve">hochdosierte </w:t>
      </w:r>
      <w:r w:rsidR="006A32E1" w:rsidRPr="43398416">
        <w:rPr>
          <w:rFonts w:ascii="Arial" w:hAnsi="Arial" w:cs="Arial"/>
        </w:rPr>
        <w:t>Koffein</w:t>
      </w:r>
      <w:r w:rsidR="00217415" w:rsidRPr="43398416">
        <w:rPr>
          <w:rFonts w:ascii="Arial" w:hAnsi="Arial" w:cs="Arial"/>
        </w:rPr>
        <w:t xml:space="preserve"> </w:t>
      </w:r>
      <w:r w:rsidR="00F37AEE" w:rsidRPr="43398416">
        <w:rPr>
          <w:rFonts w:ascii="Arial" w:hAnsi="Arial" w:cs="Arial"/>
        </w:rPr>
        <w:t>hilft, die</w:t>
      </w:r>
      <w:r w:rsidR="00453B04" w:rsidRPr="43398416">
        <w:rPr>
          <w:rFonts w:ascii="Arial" w:hAnsi="Arial" w:cs="Arial"/>
        </w:rPr>
        <w:t xml:space="preserve"> </w:t>
      </w:r>
      <w:r w:rsidR="006A32E1" w:rsidRPr="43398416">
        <w:rPr>
          <w:rFonts w:ascii="Arial" w:hAnsi="Arial" w:cs="Arial"/>
        </w:rPr>
        <w:t>Wachheit</w:t>
      </w:r>
      <w:r w:rsidR="00F37AEE" w:rsidRPr="43398416">
        <w:rPr>
          <w:rFonts w:ascii="Arial" w:hAnsi="Arial" w:cs="Arial"/>
        </w:rPr>
        <w:t xml:space="preserve"> </w:t>
      </w:r>
      <w:r w:rsidR="00342A0D" w:rsidRPr="43398416">
        <w:rPr>
          <w:rFonts w:ascii="Arial" w:hAnsi="Arial" w:cs="Arial"/>
        </w:rPr>
        <w:t>und die Konzentration zu steigern und</w:t>
      </w:r>
      <w:r w:rsidR="00B12058" w:rsidRPr="43398416">
        <w:rPr>
          <w:rFonts w:ascii="Arial" w:hAnsi="Arial" w:cs="Arial"/>
        </w:rPr>
        <w:t xml:space="preserve"> effektiv</w:t>
      </w:r>
      <w:r w:rsidR="00342A0D" w:rsidRPr="43398416">
        <w:rPr>
          <w:rFonts w:ascii="Arial" w:hAnsi="Arial" w:cs="Arial"/>
        </w:rPr>
        <w:t xml:space="preserve"> </w:t>
      </w:r>
      <w:r w:rsidR="006A32E1" w:rsidRPr="43398416">
        <w:rPr>
          <w:rFonts w:ascii="Arial" w:hAnsi="Arial" w:cs="Arial"/>
        </w:rPr>
        <w:t>die</w:t>
      </w:r>
      <w:r w:rsidR="00342A0D" w:rsidRPr="43398416">
        <w:rPr>
          <w:rFonts w:ascii="Arial" w:hAnsi="Arial" w:cs="Arial"/>
        </w:rPr>
        <w:t xml:space="preserve"> </w:t>
      </w:r>
      <w:r w:rsidR="006A32E1" w:rsidRPr="43398416">
        <w:rPr>
          <w:rFonts w:ascii="Arial" w:hAnsi="Arial" w:cs="Arial"/>
        </w:rPr>
        <w:t>Ausdauerleistung</w:t>
      </w:r>
      <w:r w:rsidR="0023565E">
        <w:rPr>
          <w:rFonts w:ascii="Arial" w:hAnsi="Arial" w:cs="Arial"/>
        </w:rPr>
        <w:t>*</w:t>
      </w:r>
      <w:r w:rsidR="006A32E1" w:rsidRPr="43398416">
        <w:rPr>
          <w:rFonts w:ascii="Arial" w:hAnsi="Arial" w:cs="Arial"/>
        </w:rPr>
        <w:t xml:space="preserve"> zu verbessern</w:t>
      </w:r>
      <w:r w:rsidR="00342A0D" w:rsidRPr="43398416">
        <w:rPr>
          <w:rFonts w:ascii="Arial" w:hAnsi="Arial" w:cs="Arial"/>
        </w:rPr>
        <w:t>.</w:t>
      </w:r>
      <w:r w:rsidR="00B12058" w:rsidRPr="43398416">
        <w:rPr>
          <w:rFonts w:ascii="Arial" w:hAnsi="Arial" w:cs="Arial"/>
        </w:rPr>
        <w:t xml:space="preserve"> Der Koffeingehalt </w:t>
      </w:r>
      <w:r w:rsidR="00172A57" w:rsidRPr="43398416">
        <w:rPr>
          <w:rFonts w:ascii="Arial" w:hAnsi="Arial" w:cs="Arial"/>
        </w:rPr>
        <w:t>entspricht</w:t>
      </w:r>
      <w:r w:rsidR="00B12058" w:rsidRPr="43398416">
        <w:rPr>
          <w:rFonts w:ascii="Arial" w:hAnsi="Arial" w:cs="Arial"/>
        </w:rPr>
        <w:t xml:space="preserve"> circa einer Tasse </w:t>
      </w:r>
      <w:r w:rsidR="006A32E1" w:rsidRPr="43398416">
        <w:rPr>
          <w:rFonts w:ascii="Arial" w:hAnsi="Arial" w:cs="Arial"/>
        </w:rPr>
        <w:t xml:space="preserve">Kaffee oder </w:t>
      </w:r>
      <w:r w:rsidR="00B12058" w:rsidRPr="43398416">
        <w:rPr>
          <w:rFonts w:ascii="Arial" w:hAnsi="Arial" w:cs="Arial"/>
        </w:rPr>
        <w:t xml:space="preserve">einem </w:t>
      </w:r>
      <w:r w:rsidR="006A32E1" w:rsidRPr="43398416">
        <w:rPr>
          <w:rFonts w:ascii="Arial" w:hAnsi="Arial" w:cs="Arial"/>
        </w:rPr>
        <w:t>Energy Drink</w:t>
      </w:r>
      <w:r w:rsidR="00B12058" w:rsidRPr="43398416">
        <w:rPr>
          <w:rFonts w:ascii="Arial" w:hAnsi="Arial" w:cs="Arial"/>
        </w:rPr>
        <w:t xml:space="preserve">. Darüber </w:t>
      </w:r>
      <w:r w:rsidR="009F4522" w:rsidRPr="43398416">
        <w:rPr>
          <w:rFonts w:ascii="Arial" w:hAnsi="Arial" w:cs="Arial"/>
        </w:rPr>
        <w:t xml:space="preserve">hinaus </w:t>
      </w:r>
      <w:r w:rsidR="0082315D" w:rsidRPr="43398416">
        <w:rPr>
          <w:rFonts w:ascii="Arial" w:hAnsi="Arial" w:cs="Arial"/>
        </w:rPr>
        <w:t xml:space="preserve">enthalten die </w:t>
      </w:r>
      <w:proofErr w:type="spellStart"/>
      <w:r w:rsidR="0082315D" w:rsidRPr="43398416">
        <w:rPr>
          <w:rFonts w:ascii="Arial" w:hAnsi="Arial" w:cs="Arial"/>
        </w:rPr>
        <w:t>Energie</w:t>
      </w:r>
      <w:r w:rsidR="00482B23">
        <w:rPr>
          <w:rFonts w:ascii="Arial" w:hAnsi="Arial" w:cs="Arial"/>
        </w:rPr>
        <w:t>K</w:t>
      </w:r>
      <w:r w:rsidR="0082315D" w:rsidRPr="43398416">
        <w:rPr>
          <w:rFonts w:ascii="Arial" w:hAnsi="Arial" w:cs="Arial"/>
        </w:rPr>
        <w:t>ick</w:t>
      </w:r>
      <w:proofErr w:type="spellEnd"/>
      <w:r w:rsidR="0030138E">
        <w:rPr>
          <w:rFonts w:ascii="Arial" w:hAnsi="Arial" w:cs="Arial"/>
        </w:rPr>
        <w:t> </w:t>
      </w:r>
      <w:r w:rsidR="0082315D" w:rsidRPr="43398416">
        <w:rPr>
          <w:rFonts w:ascii="Arial" w:hAnsi="Arial" w:cs="Arial"/>
        </w:rPr>
        <w:t>Kapseln</w:t>
      </w:r>
      <w:r w:rsidR="00482B23">
        <w:rPr>
          <w:rFonts w:ascii="Arial" w:hAnsi="Arial" w:cs="Arial"/>
        </w:rPr>
        <w:t xml:space="preserve"> </w:t>
      </w:r>
      <w:r w:rsidR="00482B23" w:rsidRPr="43398416">
        <w:rPr>
          <w:rFonts w:ascii="Arial" w:hAnsi="Arial" w:cs="Arial"/>
        </w:rPr>
        <w:t>Vitami</w:t>
      </w:r>
      <w:r w:rsidR="00482B23">
        <w:rPr>
          <w:rFonts w:ascii="Arial" w:hAnsi="Arial" w:cs="Arial"/>
        </w:rPr>
        <w:t>n </w:t>
      </w:r>
      <w:r w:rsidR="00482B23" w:rsidRPr="43398416">
        <w:rPr>
          <w:rFonts w:ascii="Arial" w:hAnsi="Arial" w:cs="Arial"/>
        </w:rPr>
        <w:t>B</w:t>
      </w:r>
      <w:r w:rsidR="00482B23" w:rsidRPr="00ED75FB">
        <w:rPr>
          <w:rFonts w:ascii="Arial" w:hAnsi="Arial" w:cs="Arial"/>
          <w:vertAlign w:val="subscript"/>
        </w:rPr>
        <w:t>2</w:t>
      </w:r>
      <w:r w:rsidR="00482B23">
        <w:rPr>
          <w:rFonts w:ascii="Arial" w:hAnsi="Arial" w:cs="Arial"/>
        </w:rPr>
        <w:t xml:space="preserve"> und</w:t>
      </w:r>
      <w:r w:rsidR="0082315D" w:rsidRPr="43398416">
        <w:rPr>
          <w:rFonts w:ascii="Arial" w:hAnsi="Arial" w:cs="Arial"/>
        </w:rPr>
        <w:t xml:space="preserve"> </w:t>
      </w:r>
      <w:r w:rsidR="00A4610E" w:rsidRPr="43398416">
        <w:rPr>
          <w:rFonts w:ascii="Arial" w:hAnsi="Arial" w:cs="Arial"/>
        </w:rPr>
        <w:t>150</w:t>
      </w:r>
      <w:r w:rsidR="006C6545" w:rsidRPr="43398416">
        <w:rPr>
          <w:rFonts w:ascii="Arial" w:hAnsi="Arial" w:cs="Arial"/>
        </w:rPr>
        <w:t> </w:t>
      </w:r>
      <w:r w:rsidR="00A4610E" w:rsidRPr="43398416">
        <w:rPr>
          <w:rFonts w:ascii="Arial" w:hAnsi="Arial" w:cs="Arial"/>
        </w:rPr>
        <w:t xml:space="preserve">Milligramm der im menschlichen Stoffwechsel vorkommenden </w:t>
      </w:r>
      <w:proofErr w:type="spellStart"/>
      <w:r w:rsidR="00A4610E" w:rsidRPr="43398416">
        <w:rPr>
          <w:rFonts w:ascii="Arial" w:hAnsi="Arial" w:cs="Arial"/>
        </w:rPr>
        <w:t>Aminosulfonsäure</w:t>
      </w:r>
      <w:proofErr w:type="spellEnd"/>
      <w:r w:rsidR="00A4610E" w:rsidRPr="43398416">
        <w:rPr>
          <w:rFonts w:ascii="Arial" w:hAnsi="Arial" w:cs="Arial"/>
        </w:rPr>
        <w:t xml:space="preserve"> Taurin</w:t>
      </w:r>
      <w:r w:rsidR="00942E50" w:rsidRPr="43398416">
        <w:rPr>
          <w:rFonts w:ascii="Arial" w:hAnsi="Arial" w:cs="Arial"/>
        </w:rPr>
        <w:t>.</w:t>
      </w:r>
      <w:r w:rsidR="00B262F8" w:rsidRPr="43398416">
        <w:rPr>
          <w:rFonts w:ascii="Arial" w:hAnsi="Arial" w:cs="Arial"/>
        </w:rPr>
        <w:t xml:space="preserve"> </w:t>
      </w:r>
      <w:r w:rsidR="006A3D49">
        <w:rPr>
          <w:rFonts w:ascii="Arial" w:hAnsi="Arial" w:cs="Arial"/>
        </w:rPr>
        <w:t>Durch Vitamin</w:t>
      </w:r>
      <w:r w:rsidR="001D51FB">
        <w:t> </w:t>
      </w:r>
      <w:r w:rsidR="006A3D49">
        <w:rPr>
          <w:rFonts w:ascii="Arial" w:hAnsi="Arial" w:cs="Arial"/>
        </w:rPr>
        <w:t>B</w:t>
      </w:r>
      <w:r w:rsidR="006A3D49" w:rsidRPr="00ED75FB">
        <w:rPr>
          <w:rFonts w:ascii="Arial" w:hAnsi="Arial" w:cs="Arial"/>
          <w:vertAlign w:val="subscript"/>
        </w:rPr>
        <w:t>2</w:t>
      </w:r>
      <w:r w:rsidR="006A3D49" w:rsidRPr="43398416">
        <w:rPr>
          <w:rFonts w:ascii="Arial" w:hAnsi="Arial" w:cs="Arial"/>
        </w:rPr>
        <w:t xml:space="preserve"> </w:t>
      </w:r>
      <w:r w:rsidR="00B262F8" w:rsidRPr="43398416">
        <w:rPr>
          <w:rFonts w:ascii="Arial" w:hAnsi="Arial" w:cs="Arial"/>
        </w:rPr>
        <w:t>tragen sie z</w:t>
      </w:r>
      <w:r w:rsidR="00AF48B0" w:rsidRPr="43398416">
        <w:rPr>
          <w:rFonts w:ascii="Arial" w:hAnsi="Arial" w:cs="Arial"/>
        </w:rPr>
        <w:t>u einem</w:t>
      </w:r>
      <w:r w:rsidR="00942E50" w:rsidRPr="43398416">
        <w:rPr>
          <w:rFonts w:ascii="Arial" w:hAnsi="Arial" w:cs="Arial"/>
        </w:rPr>
        <w:t xml:space="preserve"> </w:t>
      </w:r>
      <w:r w:rsidR="00942E50" w:rsidRPr="43398416">
        <w:rPr>
          <w:rFonts w:ascii="Arial" w:hAnsi="Arial" w:cs="Arial"/>
        </w:rPr>
        <w:lastRenderedPageBreak/>
        <w:t xml:space="preserve">normalen Energiestoffwechsel </w:t>
      </w:r>
      <w:r w:rsidR="00B262F8" w:rsidRPr="43398416">
        <w:rPr>
          <w:rFonts w:ascii="Arial" w:hAnsi="Arial" w:cs="Arial"/>
        </w:rPr>
        <w:t xml:space="preserve">sowie </w:t>
      </w:r>
      <w:r w:rsidR="00593264">
        <w:rPr>
          <w:rFonts w:ascii="Arial" w:hAnsi="Arial" w:cs="Arial"/>
        </w:rPr>
        <w:t xml:space="preserve">zu </w:t>
      </w:r>
      <w:r w:rsidR="00AA2207" w:rsidRPr="43398416">
        <w:rPr>
          <w:rFonts w:ascii="Arial" w:hAnsi="Arial" w:cs="Arial"/>
        </w:rPr>
        <w:t xml:space="preserve">einer </w:t>
      </w:r>
      <w:r w:rsidR="00942E50" w:rsidRPr="43398416">
        <w:rPr>
          <w:rFonts w:ascii="Arial" w:hAnsi="Arial" w:cs="Arial"/>
        </w:rPr>
        <w:t>normale</w:t>
      </w:r>
      <w:r w:rsidR="00AA2207" w:rsidRPr="43398416">
        <w:rPr>
          <w:rFonts w:ascii="Arial" w:hAnsi="Arial" w:cs="Arial"/>
        </w:rPr>
        <w:t>n</w:t>
      </w:r>
      <w:r w:rsidR="00942E50" w:rsidRPr="43398416">
        <w:rPr>
          <w:rFonts w:ascii="Arial" w:hAnsi="Arial" w:cs="Arial"/>
        </w:rPr>
        <w:t xml:space="preserve"> Funktion des Nervensystems </w:t>
      </w:r>
      <w:r w:rsidR="00AA2207" w:rsidRPr="43398416">
        <w:rPr>
          <w:rFonts w:ascii="Arial" w:hAnsi="Arial" w:cs="Arial"/>
        </w:rPr>
        <w:t>bei</w:t>
      </w:r>
      <w:r w:rsidR="00B262F8" w:rsidRPr="43398416">
        <w:rPr>
          <w:rFonts w:ascii="Arial" w:hAnsi="Arial" w:cs="Arial"/>
        </w:rPr>
        <w:t xml:space="preserve"> </w:t>
      </w:r>
      <w:r w:rsidR="00942E50" w:rsidRPr="43398416">
        <w:rPr>
          <w:rFonts w:ascii="Arial" w:hAnsi="Arial" w:cs="Arial"/>
        </w:rPr>
        <w:t xml:space="preserve">und </w:t>
      </w:r>
      <w:r w:rsidR="00B262F8" w:rsidRPr="43398416">
        <w:rPr>
          <w:rFonts w:ascii="Arial" w:hAnsi="Arial" w:cs="Arial"/>
        </w:rPr>
        <w:t xml:space="preserve">unterstützten </w:t>
      </w:r>
      <w:r w:rsidR="00EE037A" w:rsidRPr="43398416">
        <w:rPr>
          <w:rFonts w:ascii="Arial" w:hAnsi="Arial" w:cs="Arial"/>
        </w:rPr>
        <w:t>die</w:t>
      </w:r>
      <w:r w:rsidR="00942E50" w:rsidRPr="43398416">
        <w:rPr>
          <w:rFonts w:ascii="Arial" w:hAnsi="Arial" w:cs="Arial"/>
        </w:rPr>
        <w:t xml:space="preserve"> Verminderung von Müdigkeit und Ermüdung. </w:t>
      </w:r>
      <w:r w:rsidR="002E2146" w:rsidRPr="43398416">
        <w:rPr>
          <w:rFonts w:ascii="Arial" w:hAnsi="Arial" w:cs="Arial"/>
        </w:rPr>
        <w:t xml:space="preserve">Die </w:t>
      </w:r>
      <w:r w:rsidR="004C4281" w:rsidRPr="43398416">
        <w:rPr>
          <w:rFonts w:ascii="Arial" w:hAnsi="Arial" w:cs="Arial"/>
        </w:rPr>
        <w:t>geschmacksneutralen</w:t>
      </w:r>
      <w:r w:rsidR="002E2146" w:rsidRPr="43398416">
        <w:rPr>
          <w:rFonts w:ascii="Arial" w:hAnsi="Arial" w:cs="Arial"/>
        </w:rPr>
        <w:t xml:space="preserve"> sanotact </w:t>
      </w:r>
      <w:proofErr w:type="spellStart"/>
      <w:r w:rsidR="002E2146" w:rsidRPr="43398416">
        <w:rPr>
          <w:rFonts w:ascii="Arial" w:hAnsi="Arial" w:cs="Arial"/>
        </w:rPr>
        <w:t>Energie</w:t>
      </w:r>
      <w:r w:rsidR="00482B23">
        <w:rPr>
          <w:rFonts w:ascii="Arial" w:hAnsi="Arial" w:cs="Arial"/>
        </w:rPr>
        <w:t>K</w:t>
      </w:r>
      <w:r w:rsidR="002E2146" w:rsidRPr="43398416">
        <w:rPr>
          <w:rFonts w:ascii="Arial" w:hAnsi="Arial" w:cs="Arial"/>
        </w:rPr>
        <w:t>ick</w:t>
      </w:r>
      <w:proofErr w:type="spellEnd"/>
      <w:r w:rsidR="0030138E">
        <w:rPr>
          <w:rFonts w:ascii="Arial" w:hAnsi="Arial" w:cs="Arial"/>
        </w:rPr>
        <w:t> </w:t>
      </w:r>
      <w:r w:rsidR="002E2146" w:rsidRPr="43398416">
        <w:rPr>
          <w:rFonts w:ascii="Arial" w:hAnsi="Arial" w:cs="Arial"/>
        </w:rPr>
        <w:t xml:space="preserve">Kapseln sind </w:t>
      </w:r>
      <w:r w:rsidR="00701AC9">
        <w:rPr>
          <w:rFonts w:ascii="Arial" w:hAnsi="Arial" w:cs="Arial"/>
        </w:rPr>
        <w:t xml:space="preserve">vegan, </w:t>
      </w:r>
      <w:r w:rsidR="002E2146" w:rsidRPr="43398416">
        <w:rPr>
          <w:rFonts w:ascii="Arial" w:hAnsi="Arial" w:cs="Arial"/>
        </w:rPr>
        <w:t xml:space="preserve">frei von Fructose und Zuckerzusatz </w:t>
      </w:r>
      <w:r w:rsidR="00A74033" w:rsidRPr="43398416">
        <w:rPr>
          <w:rFonts w:ascii="Arial" w:hAnsi="Arial" w:cs="Arial"/>
        </w:rPr>
        <w:t>sowie</w:t>
      </w:r>
      <w:r w:rsidR="002E2146" w:rsidRPr="43398416">
        <w:rPr>
          <w:rFonts w:ascii="Arial" w:hAnsi="Arial" w:cs="Arial"/>
        </w:rPr>
        <w:t xml:space="preserve"> </w:t>
      </w:r>
      <w:proofErr w:type="spellStart"/>
      <w:r w:rsidR="004C4281" w:rsidRPr="43398416">
        <w:rPr>
          <w:rFonts w:ascii="Arial" w:hAnsi="Arial" w:cs="Arial"/>
        </w:rPr>
        <w:t>gluten</w:t>
      </w:r>
      <w:proofErr w:type="spellEnd"/>
      <w:r w:rsidR="004C4281" w:rsidRPr="43398416">
        <w:rPr>
          <w:rFonts w:ascii="Arial" w:hAnsi="Arial" w:cs="Arial"/>
        </w:rPr>
        <w:t>- und laktosefr</w:t>
      </w:r>
      <w:r w:rsidR="007D5700" w:rsidRPr="43398416">
        <w:rPr>
          <w:rFonts w:ascii="Arial" w:hAnsi="Arial" w:cs="Arial"/>
        </w:rPr>
        <w:t>ei</w:t>
      </w:r>
      <w:r w:rsidR="002E2146" w:rsidRPr="43398416">
        <w:rPr>
          <w:rFonts w:ascii="Arial" w:hAnsi="Arial" w:cs="Arial"/>
        </w:rPr>
        <w:t xml:space="preserve">. </w:t>
      </w:r>
      <w:r w:rsidR="00EE037A" w:rsidRPr="43398416">
        <w:rPr>
          <w:rFonts w:ascii="Arial" w:hAnsi="Arial" w:cs="Arial"/>
        </w:rPr>
        <w:t>In der handlichen Taschen</w:t>
      </w:r>
      <w:r w:rsidR="00EE569C" w:rsidRPr="43398416">
        <w:rPr>
          <w:rFonts w:ascii="Arial" w:hAnsi="Arial" w:cs="Arial"/>
        </w:rPr>
        <w:t>ver</w:t>
      </w:r>
      <w:r w:rsidR="001C1FE2" w:rsidRPr="43398416">
        <w:rPr>
          <w:rFonts w:ascii="Arial" w:hAnsi="Arial" w:cs="Arial"/>
        </w:rPr>
        <w:t xml:space="preserve">packung </w:t>
      </w:r>
      <w:r w:rsidR="00A318F2" w:rsidRPr="43398416">
        <w:rPr>
          <w:rFonts w:ascii="Arial" w:hAnsi="Arial" w:cs="Arial"/>
        </w:rPr>
        <w:t xml:space="preserve">sind </w:t>
      </w:r>
      <w:r w:rsidR="002E2146" w:rsidRPr="43398416">
        <w:rPr>
          <w:rFonts w:ascii="Arial" w:hAnsi="Arial" w:cs="Arial"/>
        </w:rPr>
        <w:t xml:space="preserve">sie </w:t>
      </w:r>
      <w:r w:rsidR="00A74033" w:rsidRPr="43398416">
        <w:rPr>
          <w:rFonts w:ascii="Arial" w:hAnsi="Arial" w:cs="Arial"/>
        </w:rPr>
        <w:t>ideal für unterwegs und</w:t>
      </w:r>
      <w:r w:rsidR="00601756" w:rsidRPr="43398416">
        <w:rPr>
          <w:rFonts w:ascii="Arial" w:hAnsi="Arial" w:cs="Arial"/>
        </w:rPr>
        <w:t xml:space="preserve"> </w:t>
      </w:r>
      <w:r w:rsidR="00A9282E" w:rsidRPr="43398416">
        <w:rPr>
          <w:rFonts w:ascii="Arial" w:hAnsi="Arial" w:cs="Arial"/>
        </w:rPr>
        <w:t>in anstrengenden Situationen,</w:t>
      </w:r>
      <w:r w:rsidR="007D5700" w:rsidRPr="43398416">
        <w:rPr>
          <w:rFonts w:ascii="Arial" w:hAnsi="Arial" w:cs="Arial"/>
        </w:rPr>
        <w:t xml:space="preserve"> bei </w:t>
      </w:r>
      <w:r w:rsidR="004713FE" w:rsidRPr="43398416">
        <w:rPr>
          <w:rFonts w:ascii="Arial" w:hAnsi="Arial" w:cs="Arial"/>
        </w:rPr>
        <w:t>langen Arbeitsphasen oder</w:t>
      </w:r>
      <w:r w:rsidR="007D5700" w:rsidRPr="43398416">
        <w:rPr>
          <w:rFonts w:ascii="Arial" w:hAnsi="Arial" w:cs="Arial"/>
        </w:rPr>
        <w:t xml:space="preserve"> bei</w:t>
      </w:r>
      <w:r w:rsidR="004713FE" w:rsidRPr="43398416">
        <w:rPr>
          <w:rFonts w:ascii="Arial" w:hAnsi="Arial" w:cs="Arial"/>
        </w:rPr>
        <w:t>m</w:t>
      </w:r>
      <w:r w:rsidR="00A9282E" w:rsidRPr="43398416">
        <w:rPr>
          <w:rFonts w:ascii="Arial" w:hAnsi="Arial" w:cs="Arial"/>
        </w:rPr>
        <w:t xml:space="preserve"> Sport immer </w:t>
      </w:r>
      <w:r w:rsidR="00987D31" w:rsidRPr="43398416">
        <w:rPr>
          <w:rFonts w:ascii="Arial" w:hAnsi="Arial" w:cs="Arial"/>
        </w:rPr>
        <w:t>griffbereit.</w:t>
      </w:r>
    </w:p>
    <w:p w14:paraId="6B5354EB" w14:textId="56B28955" w:rsidR="00ED441A" w:rsidRPr="00204DE7" w:rsidRDefault="00352B99" w:rsidP="0060479F">
      <w:pPr>
        <w:spacing w:after="120"/>
        <w:ind w:right="-142"/>
        <w:jc w:val="both"/>
        <w:rPr>
          <w:rFonts w:ascii="Arial" w:hAnsi="Arial" w:cs="Arial"/>
          <w:sz w:val="18"/>
          <w:szCs w:val="18"/>
        </w:rPr>
      </w:pPr>
      <w:r w:rsidRPr="00352B99">
        <w:rPr>
          <w:rFonts w:ascii="Arial" w:hAnsi="Arial" w:cs="Arial"/>
          <w:sz w:val="18"/>
          <w:szCs w:val="18"/>
        </w:rPr>
        <w:t>*bei einem Körpergewicht von ca. 67 kg und der Einnahme von 2 Kapseln</w:t>
      </w:r>
    </w:p>
    <w:p w14:paraId="6681BBE5" w14:textId="77777777" w:rsidR="00142FF1" w:rsidRDefault="00142FF1" w:rsidP="00F66499">
      <w:pPr>
        <w:spacing w:after="120"/>
        <w:ind w:right="-142"/>
        <w:jc w:val="both"/>
        <w:rPr>
          <w:rFonts w:ascii="Arial" w:hAnsi="Arial" w:cs="Arial"/>
          <w:b/>
          <w:bCs/>
          <w:sz w:val="24"/>
          <w:szCs w:val="24"/>
        </w:rPr>
      </w:pPr>
    </w:p>
    <w:p w14:paraId="1121680F" w14:textId="2BA4A604" w:rsidR="006C500B" w:rsidRPr="008030CA" w:rsidRDefault="00D10CCA" w:rsidP="00F66499">
      <w:pPr>
        <w:spacing w:after="120"/>
        <w:ind w:right="-142"/>
        <w:jc w:val="both"/>
        <w:rPr>
          <w:rFonts w:ascii="Arial" w:hAnsi="Arial" w:cs="Arial"/>
          <w:b/>
          <w:bCs/>
          <w:sz w:val="24"/>
          <w:szCs w:val="24"/>
        </w:rPr>
      </w:pPr>
      <w:r>
        <w:rPr>
          <w:rFonts w:ascii="Arial" w:hAnsi="Arial" w:cs="Arial"/>
          <w:b/>
          <w:bCs/>
          <w:sz w:val="24"/>
          <w:szCs w:val="24"/>
        </w:rPr>
        <w:t>s</w:t>
      </w:r>
      <w:r w:rsidR="006C500B" w:rsidRPr="43398416">
        <w:rPr>
          <w:rFonts w:ascii="Arial" w:hAnsi="Arial" w:cs="Arial"/>
          <w:b/>
          <w:bCs/>
          <w:sz w:val="24"/>
          <w:szCs w:val="24"/>
        </w:rPr>
        <w:t>anotact</w:t>
      </w:r>
      <w:r>
        <w:rPr>
          <w:rFonts w:ascii="Arial" w:hAnsi="Arial" w:cs="Arial"/>
          <w:b/>
          <w:bCs/>
          <w:sz w:val="24"/>
          <w:szCs w:val="24"/>
        </w:rPr>
        <w:t> </w:t>
      </w:r>
      <w:r w:rsidR="006C500B" w:rsidRPr="43398416">
        <w:rPr>
          <w:rFonts w:ascii="Arial" w:hAnsi="Arial" w:cs="Arial"/>
          <w:b/>
          <w:bCs/>
          <w:sz w:val="24"/>
          <w:szCs w:val="24"/>
        </w:rPr>
        <w:t>Glücksgefühl</w:t>
      </w:r>
      <w:r w:rsidR="00927DA8" w:rsidRPr="43398416">
        <w:rPr>
          <w:rFonts w:ascii="Arial" w:hAnsi="Arial" w:cs="Arial"/>
          <w:b/>
          <w:bCs/>
          <w:sz w:val="24"/>
          <w:szCs w:val="24"/>
        </w:rPr>
        <w:t xml:space="preserve"> – mit </w:t>
      </w:r>
      <w:r w:rsidR="00EF252F" w:rsidRPr="43398416">
        <w:rPr>
          <w:rFonts w:ascii="Arial" w:hAnsi="Arial" w:cs="Arial"/>
          <w:b/>
          <w:bCs/>
          <w:sz w:val="24"/>
          <w:szCs w:val="24"/>
        </w:rPr>
        <w:t xml:space="preserve">Zitronenmelisse </w:t>
      </w:r>
      <w:r w:rsidR="00FF50EE">
        <w:rPr>
          <w:rFonts w:ascii="Arial" w:hAnsi="Arial" w:cs="Arial"/>
          <w:b/>
          <w:bCs/>
          <w:sz w:val="24"/>
          <w:szCs w:val="24"/>
        </w:rPr>
        <w:t>für</w:t>
      </w:r>
      <w:r w:rsidR="001014CE">
        <w:rPr>
          <w:rFonts w:ascii="Arial" w:hAnsi="Arial" w:cs="Arial"/>
          <w:b/>
          <w:bCs/>
          <w:sz w:val="24"/>
          <w:szCs w:val="24"/>
        </w:rPr>
        <w:t xml:space="preserve"> da</w:t>
      </w:r>
      <w:r w:rsidR="00FF50EE">
        <w:rPr>
          <w:rFonts w:ascii="Arial" w:hAnsi="Arial" w:cs="Arial"/>
          <w:b/>
          <w:bCs/>
          <w:sz w:val="24"/>
          <w:szCs w:val="24"/>
        </w:rPr>
        <w:t>s Wohlbefinden</w:t>
      </w:r>
    </w:p>
    <w:p w14:paraId="068DFF73" w14:textId="31C7F2DF" w:rsidR="00D47EC3" w:rsidRPr="00D779F2" w:rsidRDefault="003A3C7D" w:rsidP="003A3B64">
      <w:pPr>
        <w:spacing w:after="120" w:line="276" w:lineRule="auto"/>
        <w:ind w:right="-142"/>
        <w:jc w:val="both"/>
        <w:rPr>
          <w:rFonts w:ascii="Arial" w:hAnsi="Arial" w:cs="Arial"/>
        </w:rPr>
      </w:pPr>
      <w:r>
        <w:rPr>
          <w:rFonts w:ascii="Arial" w:hAnsi="Arial" w:cs="Arial"/>
        </w:rPr>
        <w:t>Enge Terminkalender und allt</w:t>
      </w:r>
      <w:r w:rsidR="000B6DF7">
        <w:rPr>
          <w:rFonts w:ascii="Arial" w:hAnsi="Arial" w:cs="Arial"/>
        </w:rPr>
        <w:t>ägliche Verpflichtungen lassen selten Platz für Pause</w:t>
      </w:r>
      <w:r w:rsidR="00706ED0">
        <w:rPr>
          <w:rFonts w:ascii="Arial" w:hAnsi="Arial" w:cs="Arial"/>
        </w:rPr>
        <w:t>n</w:t>
      </w:r>
      <w:r w:rsidR="006C4D30">
        <w:rPr>
          <w:rFonts w:ascii="Arial" w:hAnsi="Arial" w:cs="Arial"/>
        </w:rPr>
        <w:t xml:space="preserve">. </w:t>
      </w:r>
      <w:r w:rsidR="002E7E78">
        <w:rPr>
          <w:rFonts w:ascii="Arial" w:hAnsi="Arial" w:cs="Arial"/>
        </w:rPr>
        <w:t>Allerdings sind Erholungsphase</w:t>
      </w:r>
      <w:r w:rsidR="00706ED0">
        <w:rPr>
          <w:rFonts w:ascii="Arial" w:hAnsi="Arial" w:cs="Arial"/>
        </w:rPr>
        <w:t>n</w:t>
      </w:r>
      <w:r w:rsidR="002E7E78">
        <w:rPr>
          <w:rFonts w:ascii="Arial" w:hAnsi="Arial" w:cs="Arial"/>
        </w:rPr>
        <w:t xml:space="preserve">, </w:t>
      </w:r>
      <w:r w:rsidR="007B2298" w:rsidRPr="00915285">
        <w:rPr>
          <w:rFonts w:ascii="Arial" w:hAnsi="Arial" w:cs="Arial"/>
        </w:rPr>
        <w:t>Achtsamkeit und Entspannung</w:t>
      </w:r>
      <w:r w:rsidR="00883B15">
        <w:rPr>
          <w:rFonts w:ascii="Arial" w:hAnsi="Arial" w:cs="Arial"/>
        </w:rPr>
        <w:t xml:space="preserve"> wichtig für das </w:t>
      </w:r>
      <w:r w:rsidR="00915285" w:rsidRPr="00D779F2">
        <w:rPr>
          <w:rFonts w:ascii="Arial" w:hAnsi="Arial" w:cs="Arial"/>
        </w:rPr>
        <w:t>emotionale, psychologische und soziale Wohlbefinde</w:t>
      </w:r>
      <w:r w:rsidR="002055FA">
        <w:rPr>
          <w:rFonts w:ascii="Arial" w:hAnsi="Arial" w:cs="Arial"/>
        </w:rPr>
        <w:t xml:space="preserve">n. </w:t>
      </w:r>
      <w:r w:rsidR="00CD60AC">
        <w:rPr>
          <w:rFonts w:ascii="Arial" w:hAnsi="Arial" w:cs="Arial"/>
        </w:rPr>
        <w:t>Seit Jahrhunderten setz</w:t>
      </w:r>
      <w:r w:rsidR="00334340">
        <w:rPr>
          <w:rFonts w:ascii="Arial" w:hAnsi="Arial" w:cs="Arial"/>
        </w:rPr>
        <w:t>en</w:t>
      </w:r>
      <w:r w:rsidR="00CD60AC">
        <w:rPr>
          <w:rFonts w:ascii="Arial" w:hAnsi="Arial" w:cs="Arial"/>
        </w:rPr>
        <w:t xml:space="preserve"> Menschen </w:t>
      </w:r>
      <w:r w:rsidR="00334340" w:rsidRPr="00D779F2">
        <w:rPr>
          <w:rFonts w:ascii="Arial" w:hAnsi="Arial" w:cs="Arial"/>
        </w:rPr>
        <w:t>traditionell</w:t>
      </w:r>
      <w:r w:rsidR="00334340">
        <w:rPr>
          <w:rFonts w:ascii="Arial" w:hAnsi="Arial" w:cs="Arial"/>
        </w:rPr>
        <w:t xml:space="preserve"> auf</w:t>
      </w:r>
      <w:r w:rsidR="00CD60AC">
        <w:rPr>
          <w:rFonts w:ascii="Arial" w:hAnsi="Arial" w:cs="Arial"/>
        </w:rPr>
        <w:t xml:space="preserve"> </w:t>
      </w:r>
      <w:r w:rsidR="005A03BB">
        <w:rPr>
          <w:rFonts w:ascii="Arial" w:hAnsi="Arial" w:cs="Arial"/>
        </w:rPr>
        <w:t xml:space="preserve">wohltutende und beruhigende Pflanzen und deren </w:t>
      </w:r>
      <w:r w:rsidR="00334340">
        <w:rPr>
          <w:rFonts w:ascii="Arial" w:hAnsi="Arial" w:cs="Arial"/>
        </w:rPr>
        <w:t xml:space="preserve">Extrakte. So wurde speziell </w:t>
      </w:r>
      <w:r w:rsidR="00614BE9">
        <w:rPr>
          <w:rFonts w:ascii="Arial" w:hAnsi="Arial" w:cs="Arial"/>
        </w:rPr>
        <w:t xml:space="preserve">die </w:t>
      </w:r>
      <w:r w:rsidR="00342841" w:rsidRPr="00D779F2">
        <w:rPr>
          <w:rFonts w:ascii="Arial" w:hAnsi="Arial" w:cs="Arial"/>
        </w:rPr>
        <w:t xml:space="preserve">Zitronenmelisse </w:t>
      </w:r>
      <w:r w:rsidR="00334340">
        <w:rPr>
          <w:rFonts w:ascii="Arial" w:hAnsi="Arial" w:cs="Arial"/>
        </w:rPr>
        <w:t>von der</w:t>
      </w:r>
      <w:r w:rsidR="00342841" w:rsidRPr="00D779F2">
        <w:rPr>
          <w:rFonts w:ascii="Arial" w:hAnsi="Arial" w:cs="Arial"/>
        </w:rPr>
        <w:t xml:space="preserve"> Benediktinerin Hildegard von Bingen </w:t>
      </w:r>
      <w:r w:rsidR="00334340">
        <w:rPr>
          <w:rFonts w:ascii="Arial" w:hAnsi="Arial" w:cs="Arial"/>
        </w:rPr>
        <w:t>geschätzt:</w:t>
      </w:r>
      <w:r w:rsidR="00342841" w:rsidRPr="00D779F2">
        <w:rPr>
          <w:rFonts w:ascii="Arial" w:hAnsi="Arial" w:cs="Arial"/>
        </w:rPr>
        <w:t xml:space="preserve"> „Die Melisse ist warm und ein Mensch, der sie isst, lacht gern.“</w:t>
      </w:r>
      <w:r w:rsidR="00334340">
        <w:rPr>
          <w:rFonts w:ascii="Arial" w:hAnsi="Arial" w:cs="Arial"/>
        </w:rPr>
        <w:t xml:space="preserve"> Darüber hinaus gibt es zahlreiche Vitamine</w:t>
      </w:r>
      <w:r w:rsidR="00E153EB">
        <w:rPr>
          <w:rFonts w:ascii="Arial" w:hAnsi="Arial" w:cs="Arial"/>
        </w:rPr>
        <w:t xml:space="preserve">, Mineralstoffe und Aminosäuren, die der Körper </w:t>
      </w:r>
      <w:r w:rsidR="00614BE9">
        <w:rPr>
          <w:rFonts w:ascii="Arial" w:hAnsi="Arial" w:cs="Arial"/>
        </w:rPr>
        <w:t xml:space="preserve">für </w:t>
      </w:r>
      <w:r w:rsidR="00AE553E">
        <w:rPr>
          <w:rFonts w:ascii="Arial" w:hAnsi="Arial" w:cs="Arial"/>
        </w:rPr>
        <w:t xml:space="preserve">die </w:t>
      </w:r>
      <w:r w:rsidR="00F358CB">
        <w:rPr>
          <w:rFonts w:ascii="Arial" w:hAnsi="Arial" w:cs="Arial"/>
        </w:rPr>
        <w:t xml:space="preserve">Unterstützung der </w:t>
      </w:r>
      <w:r w:rsidR="00AE553E">
        <w:rPr>
          <w:rFonts w:ascii="Arial" w:hAnsi="Arial" w:cs="Arial"/>
        </w:rPr>
        <w:t>Psyche benötig</w:t>
      </w:r>
      <w:r w:rsidR="00030B51">
        <w:rPr>
          <w:rFonts w:ascii="Arial" w:hAnsi="Arial" w:cs="Arial"/>
        </w:rPr>
        <w:t>t</w:t>
      </w:r>
      <w:r w:rsidR="00A96BE1">
        <w:rPr>
          <w:rFonts w:ascii="Arial" w:hAnsi="Arial" w:cs="Arial"/>
        </w:rPr>
        <w:t xml:space="preserve">. </w:t>
      </w:r>
      <w:r w:rsidR="00617756">
        <w:rPr>
          <w:rFonts w:ascii="Arial" w:hAnsi="Arial" w:cs="Arial"/>
        </w:rPr>
        <w:t>So tr</w:t>
      </w:r>
      <w:r w:rsidR="00812C5E">
        <w:rPr>
          <w:rFonts w:ascii="Arial" w:hAnsi="Arial" w:cs="Arial"/>
        </w:rPr>
        <w:t xml:space="preserve">agen </w:t>
      </w:r>
      <w:r w:rsidR="00D47EC3" w:rsidRPr="00D779F2">
        <w:rPr>
          <w:rFonts w:ascii="Arial" w:hAnsi="Arial" w:cs="Arial"/>
        </w:rPr>
        <w:t>sanotact</w:t>
      </w:r>
      <w:r w:rsidR="00A96BE1">
        <w:rPr>
          <w:rFonts w:ascii="Arial" w:hAnsi="Arial" w:cs="Arial"/>
        </w:rPr>
        <w:t> </w:t>
      </w:r>
      <w:r w:rsidR="00D47EC3" w:rsidRPr="00D779F2">
        <w:rPr>
          <w:rFonts w:ascii="Arial" w:hAnsi="Arial" w:cs="Arial"/>
        </w:rPr>
        <w:t>Glücksgefühl</w:t>
      </w:r>
      <w:r w:rsidR="009710C6">
        <w:rPr>
          <w:rFonts w:ascii="Arial" w:hAnsi="Arial" w:cs="Arial"/>
        </w:rPr>
        <w:t> </w:t>
      </w:r>
      <w:r w:rsidR="00D47EC3" w:rsidRPr="00D779F2">
        <w:rPr>
          <w:rFonts w:ascii="Arial" w:hAnsi="Arial" w:cs="Arial"/>
        </w:rPr>
        <w:t xml:space="preserve">Tabletten </w:t>
      </w:r>
      <w:r w:rsidR="00812C5E">
        <w:rPr>
          <w:rFonts w:ascii="Arial" w:hAnsi="Arial" w:cs="Arial"/>
        </w:rPr>
        <w:t xml:space="preserve">mit </w:t>
      </w:r>
      <w:r w:rsidR="00030B51">
        <w:rPr>
          <w:rFonts w:ascii="Arial" w:hAnsi="Arial" w:cs="Arial"/>
        </w:rPr>
        <w:t xml:space="preserve">den </w:t>
      </w:r>
      <w:r w:rsidR="00D47EC3" w:rsidRPr="00D779F2">
        <w:rPr>
          <w:rFonts w:ascii="Arial" w:hAnsi="Arial" w:cs="Arial"/>
        </w:rPr>
        <w:t>enthaltenen B-Vitamine</w:t>
      </w:r>
      <w:r w:rsidR="00812C5E">
        <w:rPr>
          <w:rFonts w:ascii="Arial" w:hAnsi="Arial" w:cs="Arial"/>
        </w:rPr>
        <w:t>n Niacin, B</w:t>
      </w:r>
      <w:r w:rsidR="00812C5E" w:rsidRPr="00055BBA">
        <w:rPr>
          <w:rFonts w:ascii="Arial" w:hAnsi="Arial" w:cs="Arial"/>
          <w:vertAlign w:val="subscript"/>
        </w:rPr>
        <w:t>6</w:t>
      </w:r>
      <w:r w:rsidR="00812C5E">
        <w:rPr>
          <w:rFonts w:ascii="Arial" w:hAnsi="Arial" w:cs="Arial"/>
        </w:rPr>
        <w:t>, B</w:t>
      </w:r>
      <w:r w:rsidR="00812C5E" w:rsidRPr="00055BBA">
        <w:rPr>
          <w:rFonts w:ascii="Arial" w:hAnsi="Arial" w:cs="Arial"/>
          <w:vertAlign w:val="subscript"/>
        </w:rPr>
        <w:t>12</w:t>
      </w:r>
      <w:r w:rsidR="00812C5E">
        <w:rPr>
          <w:rFonts w:ascii="Arial" w:hAnsi="Arial" w:cs="Arial"/>
        </w:rPr>
        <w:t xml:space="preserve"> sowie mit Magnesium</w:t>
      </w:r>
      <w:r w:rsidR="00D47EC3" w:rsidRPr="00D779F2">
        <w:rPr>
          <w:rFonts w:ascii="Arial" w:hAnsi="Arial" w:cs="Arial"/>
        </w:rPr>
        <w:t xml:space="preserve"> zur normalen psychischen Funktion, zur normalen Funktion des Nervensystems und zur Verringerung von Müdigkeit und Ermüdung bei.</w:t>
      </w:r>
      <w:r w:rsidR="00D7629A">
        <w:rPr>
          <w:rFonts w:ascii="Arial" w:hAnsi="Arial" w:cs="Arial"/>
        </w:rPr>
        <w:t xml:space="preserve"> Außerdem</w:t>
      </w:r>
      <w:r w:rsidR="00066129">
        <w:rPr>
          <w:rFonts w:ascii="Arial" w:hAnsi="Arial" w:cs="Arial"/>
        </w:rPr>
        <w:t xml:space="preserve"> beinhalten die </w:t>
      </w:r>
      <w:r w:rsidR="008951EB">
        <w:rPr>
          <w:rFonts w:ascii="Arial" w:hAnsi="Arial" w:cs="Arial"/>
        </w:rPr>
        <w:t>Glücksgefühl</w:t>
      </w:r>
      <w:r w:rsidR="008857D9">
        <w:rPr>
          <w:rFonts w:ascii="Arial" w:hAnsi="Arial" w:cs="Arial"/>
        </w:rPr>
        <w:t> </w:t>
      </w:r>
      <w:r w:rsidR="008951EB">
        <w:rPr>
          <w:rFonts w:ascii="Arial" w:hAnsi="Arial" w:cs="Arial"/>
        </w:rPr>
        <w:t>Tabletten 100</w:t>
      </w:r>
      <w:r w:rsidR="008857D9">
        <w:rPr>
          <w:rFonts w:ascii="Arial" w:hAnsi="Arial" w:cs="Arial"/>
        </w:rPr>
        <w:t> </w:t>
      </w:r>
      <w:r w:rsidR="008951EB">
        <w:rPr>
          <w:rFonts w:ascii="Arial" w:hAnsi="Arial" w:cs="Arial"/>
        </w:rPr>
        <w:t xml:space="preserve">Milligramm </w:t>
      </w:r>
      <w:r w:rsidR="006C4FDE">
        <w:rPr>
          <w:rFonts w:ascii="Arial" w:hAnsi="Arial" w:cs="Arial"/>
        </w:rPr>
        <w:t xml:space="preserve">L-Tryptophan. Die essenzielle Aminosäure besitzt </w:t>
      </w:r>
      <w:r w:rsidR="006738C5">
        <w:rPr>
          <w:rFonts w:ascii="Arial" w:hAnsi="Arial" w:cs="Arial"/>
        </w:rPr>
        <w:t>v</w:t>
      </w:r>
      <w:r w:rsidR="00D47EC3" w:rsidRPr="00D779F2">
        <w:rPr>
          <w:rFonts w:ascii="Arial" w:hAnsi="Arial" w:cs="Arial"/>
        </w:rPr>
        <w:t>iele verschiedene Aufgaben im Körper</w:t>
      </w:r>
      <w:r w:rsidR="006738C5">
        <w:rPr>
          <w:rFonts w:ascii="Arial" w:hAnsi="Arial" w:cs="Arial"/>
        </w:rPr>
        <w:t xml:space="preserve"> und wird </w:t>
      </w:r>
      <w:r w:rsidR="00D47EC3" w:rsidRPr="00D779F2">
        <w:rPr>
          <w:rFonts w:ascii="Arial" w:hAnsi="Arial" w:cs="Arial"/>
        </w:rPr>
        <w:t xml:space="preserve">zum Beispiel für die Bildung </w:t>
      </w:r>
      <w:r w:rsidR="006738C5">
        <w:rPr>
          <w:rFonts w:ascii="Arial" w:hAnsi="Arial" w:cs="Arial"/>
        </w:rPr>
        <w:t xml:space="preserve">des </w:t>
      </w:r>
      <w:r w:rsidR="00B62011">
        <w:rPr>
          <w:rFonts w:ascii="Arial" w:hAnsi="Arial" w:cs="Arial"/>
        </w:rPr>
        <w:t xml:space="preserve">wichtigen </w:t>
      </w:r>
      <w:r w:rsidR="00486AA0">
        <w:rPr>
          <w:rFonts w:ascii="Arial" w:hAnsi="Arial" w:cs="Arial"/>
        </w:rPr>
        <w:t>Neuro</w:t>
      </w:r>
      <w:r w:rsidR="004C220D">
        <w:rPr>
          <w:rFonts w:ascii="Arial" w:hAnsi="Arial" w:cs="Arial"/>
        </w:rPr>
        <w:t xml:space="preserve">transmitters und </w:t>
      </w:r>
      <w:r w:rsidR="006738C5">
        <w:rPr>
          <w:rFonts w:ascii="Arial" w:hAnsi="Arial" w:cs="Arial"/>
        </w:rPr>
        <w:t>Hormon</w:t>
      </w:r>
      <w:r w:rsidR="00486AA0">
        <w:rPr>
          <w:rFonts w:ascii="Arial" w:hAnsi="Arial" w:cs="Arial"/>
        </w:rPr>
        <w:t>s</w:t>
      </w:r>
      <w:r w:rsidR="006738C5">
        <w:rPr>
          <w:rFonts w:ascii="Arial" w:hAnsi="Arial" w:cs="Arial"/>
        </w:rPr>
        <w:t xml:space="preserve"> </w:t>
      </w:r>
      <w:r w:rsidR="00D47EC3" w:rsidRPr="00D779F2">
        <w:rPr>
          <w:rFonts w:ascii="Arial" w:hAnsi="Arial" w:cs="Arial"/>
        </w:rPr>
        <w:t>Serotonin benötigt</w:t>
      </w:r>
      <w:r w:rsidR="00372FF1">
        <w:rPr>
          <w:rFonts w:ascii="Arial" w:hAnsi="Arial" w:cs="Arial"/>
        </w:rPr>
        <w:t>.</w:t>
      </w:r>
      <w:r w:rsidR="000B1F8D">
        <w:rPr>
          <w:rFonts w:ascii="Arial" w:hAnsi="Arial" w:cs="Arial"/>
        </w:rPr>
        <w:t xml:space="preserve"> </w:t>
      </w:r>
      <w:r w:rsidR="00C24014">
        <w:rPr>
          <w:rFonts w:ascii="Arial" w:hAnsi="Arial" w:cs="Arial"/>
        </w:rPr>
        <w:t xml:space="preserve">Beteiligt ist Serotonin unter anderem </w:t>
      </w:r>
      <w:r w:rsidR="00F13E05">
        <w:rPr>
          <w:rFonts w:ascii="Arial" w:hAnsi="Arial" w:cs="Arial"/>
        </w:rPr>
        <w:t>an</w:t>
      </w:r>
      <w:r w:rsidR="00A2543E">
        <w:rPr>
          <w:rFonts w:ascii="Arial" w:hAnsi="Arial" w:cs="Arial"/>
        </w:rPr>
        <w:t xml:space="preserve"> physiologischen Abläufen im zentralen Nervensystem und emotionalen Prozessen</w:t>
      </w:r>
      <w:r w:rsidR="0063672A">
        <w:rPr>
          <w:rFonts w:ascii="Arial" w:hAnsi="Arial" w:cs="Arial"/>
        </w:rPr>
        <w:t xml:space="preserve">. </w:t>
      </w:r>
      <w:r w:rsidR="00D47EC3" w:rsidRPr="00D779F2">
        <w:rPr>
          <w:rFonts w:ascii="Arial" w:hAnsi="Arial" w:cs="Arial"/>
        </w:rPr>
        <w:t>Die</w:t>
      </w:r>
      <w:r w:rsidR="00675A98">
        <w:rPr>
          <w:rFonts w:ascii="Arial" w:hAnsi="Arial" w:cs="Arial"/>
        </w:rPr>
        <w:t xml:space="preserve"> </w:t>
      </w:r>
      <w:proofErr w:type="spellStart"/>
      <w:r w:rsidR="00675A98">
        <w:rPr>
          <w:rFonts w:ascii="Arial" w:hAnsi="Arial" w:cs="Arial"/>
        </w:rPr>
        <w:t>gluten</w:t>
      </w:r>
      <w:proofErr w:type="spellEnd"/>
      <w:r w:rsidR="00675A98">
        <w:rPr>
          <w:rFonts w:ascii="Arial" w:hAnsi="Arial" w:cs="Arial"/>
        </w:rPr>
        <w:t>- und laktosefreien</w:t>
      </w:r>
      <w:r w:rsidR="00D47EC3" w:rsidRPr="00D779F2">
        <w:rPr>
          <w:rFonts w:ascii="Arial" w:hAnsi="Arial" w:cs="Arial"/>
        </w:rPr>
        <w:t xml:space="preserve"> sanotact</w:t>
      </w:r>
      <w:r w:rsidR="00391F05">
        <w:rPr>
          <w:rFonts w:ascii="Arial" w:hAnsi="Arial" w:cs="Arial"/>
        </w:rPr>
        <w:t> </w:t>
      </w:r>
      <w:r w:rsidR="00D47EC3" w:rsidRPr="00D779F2">
        <w:rPr>
          <w:rFonts w:ascii="Arial" w:hAnsi="Arial" w:cs="Arial"/>
        </w:rPr>
        <w:t>Glücksgefühl</w:t>
      </w:r>
      <w:r w:rsidR="00675A98">
        <w:rPr>
          <w:rFonts w:ascii="Arial" w:hAnsi="Arial" w:cs="Arial"/>
        </w:rPr>
        <w:t> </w:t>
      </w:r>
      <w:r w:rsidR="00D47EC3" w:rsidRPr="00D779F2">
        <w:rPr>
          <w:rFonts w:ascii="Arial" w:hAnsi="Arial" w:cs="Arial"/>
        </w:rPr>
        <w:t>Tabletten sind</w:t>
      </w:r>
      <w:r w:rsidR="00DE6178">
        <w:rPr>
          <w:rFonts w:ascii="Arial" w:hAnsi="Arial" w:cs="Arial"/>
        </w:rPr>
        <w:t xml:space="preserve"> </w:t>
      </w:r>
      <w:r w:rsidR="00D47EC3" w:rsidRPr="00D779F2">
        <w:rPr>
          <w:rFonts w:ascii="Arial" w:hAnsi="Arial" w:cs="Arial"/>
        </w:rPr>
        <w:t xml:space="preserve">für Veganer geeignet. </w:t>
      </w:r>
    </w:p>
    <w:p w14:paraId="17C4564F" w14:textId="77777777" w:rsidR="00824416" w:rsidRDefault="00824416" w:rsidP="00D57E7C">
      <w:pPr>
        <w:spacing w:after="120"/>
        <w:ind w:right="-142"/>
        <w:jc w:val="both"/>
        <w:rPr>
          <w:rFonts w:ascii="Arial" w:hAnsi="Arial" w:cs="Arial"/>
        </w:rPr>
      </w:pPr>
    </w:p>
    <w:p w14:paraId="1D072E51" w14:textId="5EBD1599" w:rsidR="0060479F" w:rsidRPr="00BB14CB" w:rsidRDefault="0060479F" w:rsidP="0060479F">
      <w:pPr>
        <w:spacing w:after="120"/>
        <w:ind w:right="-142"/>
        <w:jc w:val="both"/>
        <w:rPr>
          <w:rFonts w:ascii="Arial" w:hAnsi="Arial" w:cs="Arial"/>
          <w:b/>
          <w:bCs/>
          <w:shd w:val="clear" w:color="auto" w:fill="FFFFFF"/>
        </w:rPr>
      </w:pPr>
      <w:r w:rsidRPr="00BB14CB">
        <w:rPr>
          <w:rFonts w:ascii="Arial" w:hAnsi="Arial" w:cs="Arial"/>
          <w:b/>
          <w:bCs/>
          <w:shd w:val="clear" w:color="auto" w:fill="FFFFFF"/>
        </w:rPr>
        <w:t>sanotact Produkte werden nach hohen internationalen Qualitätsstandards hergestellt. Die für den Herstellungsprozess implementierten Qualitätsmanagement-Verfahren sind nach International Food Standard (IFS) im Higher Level zertifiziert. Die Produkte sind erhältlich im Gesundheitsregal in Drogeriemärkten, im Lebensmitteleinzelhandel sowie in ausgewählten Online-Shops.</w:t>
      </w:r>
    </w:p>
    <w:p w14:paraId="5C4BFF69" w14:textId="77777777" w:rsidR="00A223E6" w:rsidRPr="0060479F" w:rsidRDefault="00A223E6" w:rsidP="0011227E">
      <w:pPr>
        <w:spacing w:after="120"/>
        <w:ind w:right="-142"/>
        <w:jc w:val="both"/>
        <w:rPr>
          <w:rFonts w:ascii="Arial" w:hAnsi="Arial" w:cs="Arial"/>
        </w:rPr>
      </w:pPr>
    </w:p>
    <w:p w14:paraId="0D904242" w14:textId="10F4C2DA" w:rsidR="00A223E6" w:rsidRPr="002D1EA2" w:rsidRDefault="00A223E6" w:rsidP="0011227E">
      <w:pPr>
        <w:spacing w:after="120"/>
        <w:ind w:right="-142"/>
        <w:jc w:val="both"/>
        <w:rPr>
          <w:rFonts w:ascii="Arial" w:hAnsi="Arial" w:cs="Arial"/>
          <w:b/>
          <w:bCs/>
        </w:rPr>
      </w:pPr>
      <w:r w:rsidRPr="002D1EA2">
        <w:rPr>
          <w:rFonts w:ascii="Arial" w:hAnsi="Arial" w:cs="Arial"/>
          <w:b/>
          <w:bCs/>
        </w:rPr>
        <w:t>Disclaimer</w:t>
      </w:r>
      <w:r w:rsidR="00C42E62" w:rsidRPr="002D1EA2">
        <w:rPr>
          <w:rFonts w:ascii="Arial" w:hAnsi="Arial" w:cs="Arial"/>
          <w:b/>
          <w:bCs/>
        </w:rPr>
        <w:t>:</w:t>
      </w:r>
    </w:p>
    <w:p w14:paraId="77F65069" w14:textId="6C301F84" w:rsidR="00C42E62" w:rsidRDefault="00C42E62" w:rsidP="0011227E">
      <w:pPr>
        <w:spacing w:after="120"/>
        <w:ind w:right="-142"/>
        <w:jc w:val="both"/>
        <w:rPr>
          <w:rFonts w:ascii="Arial" w:hAnsi="Arial" w:cs="Arial"/>
          <w:shd w:val="clear" w:color="auto" w:fill="FFFFFF"/>
        </w:rPr>
      </w:pPr>
      <w:r w:rsidRPr="002D1EA2">
        <w:rPr>
          <w:rFonts w:ascii="Arial" w:hAnsi="Arial" w:cs="Arial"/>
          <w:shd w:val="clear" w:color="auto" w:fill="FFFFFF"/>
        </w:rPr>
        <w:t xml:space="preserve">Die angegebene empfohlene tägliche Verzehrmenge darf nicht </w:t>
      </w:r>
      <w:r w:rsidR="0089186B" w:rsidRPr="002D1EA2">
        <w:rPr>
          <w:rFonts w:ascii="Arial" w:hAnsi="Arial" w:cs="Arial"/>
          <w:shd w:val="clear" w:color="auto" w:fill="FFFFFF"/>
        </w:rPr>
        <w:t>überschritten</w:t>
      </w:r>
      <w:r w:rsidRPr="002D1EA2">
        <w:rPr>
          <w:rFonts w:ascii="Arial" w:hAnsi="Arial" w:cs="Arial"/>
          <w:shd w:val="clear" w:color="auto" w:fill="FFFFFF"/>
        </w:rPr>
        <w:t xml:space="preserve"> werden. Nahrungsergänzungsmittel ersetzen keine ausgewogene und abwechslungsreiche Ernährung sowie eine gesunde Lebensweise. </w:t>
      </w:r>
      <w:r w:rsidR="0089186B" w:rsidRPr="002D1EA2">
        <w:rPr>
          <w:rFonts w:ascii="Arial" w:hAnsi="Arial" w:cs="Arial"/>
          <w:shd w:val="clear" w:color="auto" w:fill="FFFFFF"/>
        </w:rPr>
        <w:t>Für</w:t>
      </w:r>
      <w:r w:rsidRPr="002D1EA2">
        <w:rPr>
          <w:rFonts w:ascii="Arial" w:hAnsi="Arial" w:cs="Arial"/>
          <w:shd w:val="clear" w:color="auto" w:fill="FFFFFF"/>
        </w:rPr>
        <w:t xml:space="preserve"> kleine Kinder unzugänglich aufbewahren. Schwangere und Stillenden sollten vor der Einnahme ihren Arzt befragen. Die Anwendung bei Kindern und Jugendlichen unter 18 Jahren wird nicht empfohlen. Die Anwendung über einen längeren Zeitraum oder die Daueranwendung wird nicht empfohlen.</w:t>
      </w:r>
    </w:p>
    <w:p w14:paraId="0D36004B" w14:textId="6BB6021A" w:rsidR="00DD0E7B" w:rsidRDefault="00DD0E7B" w:rsidP="0011227E">
      <w:pPr>
        <w:spacing w:after="120"/>
        <w:ind w:right="-142"/>
        <w:jc w:val="both"/>
        <w:rPr>
          <w:rFonts w:ascii="Arial" w:hAnsi="Arial" w:cs="Arial"/>
          <w:shd w:val="clear" w:color="auto" w:fill="FFFFFF"/>
        </w:rPr>
      </w:pPr>
    </w:p>
    <w:p w14:paraId="15ADDFAF" w14:textId="77777777" w:rsidR="00DD0E7B" w:rsidRDefault="00DD0E7B" w:rsidP="00DD0E7B">
      <w:pPr>
        <w:spacing w:after="120"/>
        <w:ind w:right="-142"/>
        <w:jc w:val="both"/>
        <w:rPr>
          <w:rFonts w:ascii="Arial" w:hAnsi="Arial" w:cs="Arial"/>
          <w:b/>
          <w:bCs/>
          <w:u w:val="single"/>
        </w:rPr>
      </w:pPr>
      <w:r>
        <w:rPr>
          <w:rFonts w:ascii="Arial" w:hAnsi="Arial" w:cs="Arial"/>
          <w:b/>
          <w:bCs/>
          <w:u w:val="single"/>
        </w:rPr>
        <w:t>Herausgeber:</w:t>
      </w:r>
    </w:p>
    <w:p w14:paraId="4A6B0687" w14:textId="77777777" w:rsidR="00DD0E7B" w:rsidRDefault="00DD0E7B" w:rsidP="00DD0E7B">
      <w:pPr>
        <w:spacing w:after="120"/>
        <w:ind w:right="-142"/>
        <w:jc w:val="both"/>
        <w:rPr>
          <w:rFonts w:ascii="Arial" w:hAnsi="Arial" w:cs="Arial"/>
        </w:rPr>
      </w:pPr>
      <w:r>
        <w:rPr>
          <w:rFonts w:ascii="Arial" w:hAnsi="Arial" w:cs="Arial"/>
        </w:rPr>
        <w:t>sanotact GmbH</w:t>
      </w:r>
    </w:p>
    <w:p w14:paraId="06E64D9A" w14:textId="77777777" w:rsidR="00DD0E7B" w:rsidRDefault="00DD0E7B" w:rsidP="00DD0E7B">
      <w:pPr>
        <w:spacing w:after="120"/>
        <w:ind w:right="-142"/>
        <w:jc w:val="both"/>
        <w:rPr>
          <w:rFonts w:ascii="Arial" w:hAnsi="Arial" w:cs="Arial"/>
        </w:rPr>
      </w:pPr>
      <w:r>
        <w:rPr>
          <w:rFonts w:ascii="Arial" w:hAnsi="Arial" w:cs="Arial"/>
        </w:rPr>
        <w:t>Hessenweg 10</w:t>
      </w:r>
    </w:p>
    <w:p w14:paraId="4C3BB748" w14:textId="77777777" w:rsidR="00DD0E7B" w:rsidRDefault="00DD0E7B" w:rsidP="00DD0E7B">
      <w:pPr>
        <w:spacing w:after="120"/>
        <w:ind w:right="-142"/>
        <w:jc w:val="both"/>
        <w:rPr>
          <w:rFonts w:ascii="Arial" w:hAnsi="Arial" w:cs="Arial"/>
        </w:rPr>
      </w:pPr>
      <w:r>
        <w:rPr>
          <w:rFonts w:ascii="Arial" w:hAnsi="Arial" w:cs="Arial"/>
        </w:rPr>
        <w:t>48157 Münster</w:t>
      </w:r>
    </w:p>
    <w:p w14:paraId="29F310B0" w14:textId="77777777" w:rsidR="00DD0E7B" w:rsidRDefault="00DD0E7B" w:rsidP="00DD0E7B">
      <w:pPr>
        <w:spacing w:after="120"/>
        <w:ind w:right="-142"/>
        <w:jc w:val="both"/>
        <w:rPr>
          <w:rFonts w:ascii="Arial" w:hAnsi="Arial" w:cs="Arial"/>
        </w:rPr>
      </w:pPr>
    </w:p>
    <w:p w14:paraId="6CD3E702" w14:textId="77777777" w:rsidR="00DD0E7B" w:rsidRDefault="00DD0E7B" w:rsidP="00DD0E7B">
      <w:pPr>
        <w:spacing w:after="120"/>
        <w:ind w:right="-142"/>
        <w:jc w:val="both"/>
        <w:rPr>
          <w:rFonts w:ascii="Arial" w:hAnsi="Arial" w:cs="Arial"/>
          <w:b/>
          <w:bCs/>
          <w:u w:val="single"/>
        </w:rPr>
      </w:pPr>
      <w:r>
        <w:rPr>
          <w:rFonts w:ascii="Arial" w:hAnsi="Arial" w:cs="Arial"/>
          <w:b/>
          <w:bCs/>
          <w:u w:val="single"/>
        </w:rPr>
        <w:lastRenderedPageBreak/>
        <w:t>Pressekontakt</w:t>
      </w:r>
    </w:p>
    <w:p w14:paraId="185224FA" w14:textId="77777777" w:rsidR="00DD0E7B" w:rsidRDefault="00DD0E7B" w:rsidP="00DD0E7B">
      <w:pPr>
        <w:spacing w:after="120"/>
        <w:ind w:right="-142"/>
        <w:jc w:val="both"/>
        <w:rPr>
          <w:rFonts w:ascii="Arial" w:hAnsi="Arial" w:cs="Arial"/>
          <w:lang w:val="en-US"/>
        </w:rPr>
      </w:pPr>
      <w:r>
        <w:rPr>
          <w:rFonts w:ascii="Arial" w:hAnsi="Arial" w:cs="Arial"/>
          <w:lang w:val="en-US"/>
        </w:rPr>
        <w:t xml:space="preserve">Dorothea </w:t>
      </w:r>
      <w:proofErr w:type="spellStart"/>
      <w:r>
        <w:rPr>
          <w:rFonts w:ascii="Arial" w:hAnsi="Arial" w:cs="Arial"/>
          <w:lang w:val="en-US"/>
        </w:rPr>
        <w:t>Küsters</w:t>
      </w:r>
      <w:proofErr w:type="spellEnd"/>
      <w:r>
        <w:rPr>
          <w:rFonts w:ascii="Arial" w:hAnsi="Arial" w:cs="Arial"/>
          <w:lang w:val="en-US"/>
        </w:rPr>
        <w:t xml:space="preserve"> Life Science Communications GmbH</w:t>
      </w:r>
    </w:p>
    <w:p w14:paraId="22613801" w14:textId="77777777" w:rsidR="00DD0E7B" w:rsidRDefault="00DD0E7B" w:rsidP="00DD0E7B">
      <w:pPr>
        <w:spacing w:after="120"/>
        <w:ind w:right="-142"/>
        <w:jc w:val="both"/>
        <w:rPr>
          <w:rFonts w:ascii="Arial" w:hAnsi="Arial" w:cs="Arial"/>
        </w:rPr>
      </w:pPr>
      <w:r>
        <w:rPr>
          <w:rFonts w:ascii="Arial" w:hAnsi="Arial" w:cs="Arial"/>
        </w:rPr>
        <w:t>Daniel Schwind</w:t>
      </w:r>
    </w:p>
    <w:p w14:paraId="06AE4626" w14:textId="77777777" w:rsidR="00DD0E7B" w:rsidRDefault="00DD0E7B" w:rsidP="00DD0E7B">
      <w:pPr>
        <w:spacing w:after="120"/>
        <w:ind w:right="-142"/>
        <w:jc w:val="both"/>
        <w:rPr>
          <w:rFonts w:ascii="Arial" w:hAnsi="Arial" w:cs="Arial"/>
        </w:rPr>
      </w:pPr>
      <w:r>
        <w:rPr>
          <w:rFonts w:ascii="Arial" w:hAnsi="Arial" w:cs="Arial"/>
        </w:rPr>
        <w:t>Falkstraße 5</w:t>
      </w:r>
    </w:p>
    <w:p w14:paraId="66C5D3BA" w14:textId="77777777" w:rsidR="00DD0E7B" w:rsidRDefault="00DD0E7B" w:rsidP="00DD0E7B">
      <w:pPr>
        <w:spacing w:after="120"/>
        <w:ind w:right="-142"/>
        <w:jc w:val="both"/>
        <w:rPr>
          <w:rFonts w:ascii="Arial" w:hAnsi="Arial" w:cs="Arial"/>
        </w:rPr>
      </w:pPr>
      <w:r>
        <w:rPr>
          <w:rFonts w:ascii="Arial" w:hAnsi="Arial" w:cs="Arial"/>
        </w:rPr>
        <w:t>60487 Frankfurt am Main</w:t>
      </w:r>
    </w:p>
    <w:p w14:paraId="4E58820D" w14:textId="77777777" w:rsidR="00DD0E7B" w:rsidRDefault="00DD0E7B" w:rsidP="00DD0E7B">
      <w:pPr>
        <w:spacing w:after="120"/>
        <w:ind w:right="-142"/>
        <w:jc w:val="both"/>
        <w:rPr>
          <w:rFonts w:ascii="Arial" w:hAnsi="Arial" w:cs="Arial"/>
        </w:rPr>
      </w:pPr>
      <w:r>
        <w:rPr>
          <w:rFonts w:ascii="Arial" w:hAnsi="Arial" w:cs="Arial"/>
        </w:rPr>
        <w:t>+49 (0)69 61998-24</w:t>
      </w:r>
    </w:p>
    <w:p w14:paraId="348213C0" w14:textId="5BB67E19" w:rsidR="00DD0E7B" w:rsidRDefault="00142FF1" w:rsidP="00DD0E7B">
      <w:pPr>
        <w:spacing w:after="120"/>
        <w:ind w:right="-142"/>
        <w:jc w:val="both"/>
        <w:rPr>
          <w:rFonts w:ascii="Arial" w:hAnsi="Arial" w:cs="Arial"/>
        </w:rPr>
      </w:pPr>
      <w:hyperlink r:id="rId11" w:history="1">
        <w:r w:rsidRPr="00901D12">
          <w:rPr>
            <w:rStyle w:val="Hyperlink"/>
            <w:rFonts w:ascii="Arial" w:hAnsi="Arial" w:cs="Arial"/>
          </w:rPr>
          <w:t>daniel.schwind@dkcommunications.de</w:t>
        </w:r>
      </w:hyperlink>
      <w:r>
        <w:rPr>
          <w:rFonts w:ascii="Arial" w:hAnsi="Arial" w:cs="Arial"/>
        </w:rPr>
        <w:t xml:space="preserve"> </w:t>
      </w:r>
    </w:p>
    <w:p w14:paraId="7D3C7D38" w14:textId="77777777" w:rsidR="00DD0E7B" w:rsidRDefault="00DD0E7B" w:rsidP="00DD0E7B">
      <w:pPr>
        <w:spacing w:after="120"/>
        <w:ind w:right="-142"/>
        <w:jc w:val="both"/>
        <w:rPr>
          <w:rFonts w:asciiTheme="minorHAnsi" w:hAnsiTheme="minorHAnsi" w:cstheme="minorHAnsi"/>
          <w:b/>
          <w:bCs/>
        </w:rPr>
      </w:pPr>
    </w:p>
    <w:p w14:paraId="407B9CE0" w14:textId="77777777" w:rsidR="00DD0E7B" w:rsidRPr="002D1EA2" w:rsidRDefault="00DD0E7B" w:rsidP="0011227E">
      <w:pPr>
        <w:spacing w:after="120"/>
        <w:ind w:right="-142"/>
        <w:jc w:val="both"/>
        <w:rPr>
          <w:rFonts w:ascii="Arial" w:hAnsi="Arial" w:cs="Arial"/>
          <w:b/>
          <w:bCs/>
        </w:rPr>
      </w:pPr>
    </w:p>
    <w:sectPr w:rsidR="00DD0E7B" w:rsidRPr="002D1EA2" w:rsidSect="008C1C6A">
      <w:headerReference w:type="default" r:id="rId1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0814" w14:textId="77777777" w:rsidR="00E97BAA" w:rsidRDefault="00E97BAA" w:rsidP="00DD3704">
      <w:r>
        <w:separator/>
      </w:r>
    </w:p>
  </w:endnote>
  <w:endnote w:type="continuationSeparator" w:id="0">
    <w:p w14:paraId="25C9F023" w14:textId="77777777" w:rsidR="00E97BAA" w:rsidRDefault="00E97BAA" w:rsidP="00DD3704">
      <w:r>
        <w:continuationSeparator/>
      </w:r>
    </w:p>
  </w:endnote>
  <w:endnote w:type="continuationNotice" w:id="1">
    <w:p w14:paraId="6E872959" w14:textId="77777777" w:rsidR="00E97BAA" w:rsidRDefault="00E9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629DA" w14:textId="77777777" w:rsidR="00E97BAA" w:rsidRDefault="00E97BAA" w:rsidP="00DD3704">
      <w:r>
        <w:separator/>
      </w:r>
    </w:p>
  </w:footnote>
  <w:footnote w:type="continuationSeparator" w:id="0">
    <w:p w14:paraId="6940D6A0" w14:textId="77777777" w:rsidR="00E97BAA" w:rsidRDefault="00E97BAA" w:rsidP="00DD3704">
      <w:r>
        <w:continuationSeparator/>
      </w:r>
    </w:p>
  </w:footnote>
  <w:footnote w:type="continuationNotice" w:id="1">
    <w:p w14:paraId="1D29071E" w14:textId="77777777" w:rsidR="00E97BAA" w:rsidRDefault="00E97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9FD3" w14:textId="75F1A485" w:rsidR="008C1C6A" w:rsidRDefault="008C1C6A">
    <w:pPr>
      <w:pStyle w:val="Kopfzeile"/>
    </w:pPr>
    <w:r>
      <w:rPr>
        <w:noProof/>
        <w:lang w:eastAsia="zh-CN"/>
      </w:rPr>
      <w:drawing>
        <wp:inline distT="0" distB="0" distL="0" distR="0" wp14:anchorId="524177E1" wp14:editId="34A0CC6E">
          <wp:extent cx="2077660" cy="38798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660" cy="387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F58"/>
    <w:multiLevelType w:val="multilevel"/>
    <w:tmpl w:val="4EB87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159DE"/>
    <w:multiLevelType w:val="hybridMultilevel"/>
    <w:tmpl w:val="A4E2F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6665C8"/>
    <w:multiLevelType w:val="hybridMultilevel"/>
    <w:tmpl w:val="5C4C61B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FFE1889"/>
    <w:multiLevelType w:val="hybridMultilevel"/>
    <w:tmpl w:val="7D14DF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0092F42"/>
    <w:multiLevelType w:val="hybridMultilevel"/>
    <w:tmpl w:val="15942B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437F46"/>
    <w:multiLevelType w:val="hybridMultilevel"/>
    <w:tmpl w:val="07C08A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FB73879"/>
    <w:multiLevelType w:val="hybridMultilevel"/>
    <w:tmpl w:val="1804A0E0"/>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EC6488"/>
    <w:multiLevelType w:val="multilevel"/>
    <w:tmpl w:val="FAB6B0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7F4F98"/>
    <w:multiLevelType w:val="hybridMultilevel"/>
    <w:tmpl w:val="9F3407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EE22975"/>
    <w:multiLevelType w:val="hybridMultilevel"/>
    <w:tmpl w:val="480ED36E"/>
    <w:lvl w:ilvl="0" w:tplc="A844E660">
      <w:start w:val="1"/>
      <w:numFmt w:val="bullet"/>
      <w:lvlText w:val=""/>
      <w:lvlJc w:val="left"/>
      <w:pPr>
        <w:ind w:left="-696" w:hanging="360"/>
      </w:pPr>
      <w:rPr>
        <w:rFonts w:ascii="Symbol" w:hAnsi="Symbol" w:hint="default"/>
      </w:rPr>
    </w:lvl>
    <w:lvl w:ilvl="1" w:tplc="FFFFFFFF" w:tentative="1">
      <w:start w:val="1"/>
      <w:numFmt w:val="bullet"/>
      <w:lvlText w:val="o"/>
      <w:lvlJc w:val="left"/>
      <w:pPr>
        <w:ind w:left="24" w:hanging="360"/>
      </w:pPr>
      <w:rPr>
        <w:rFonts w:ascii="Courier New" w:hAnsi="Courier New" w:cs="Courier New" w:hint="default"/>
      </w:rPr>
    </w:lvl>
    <w:lvl w:ilvl="2" w:tplc="FFFFFFFF" w:tentative="1">
      <w:start w:val="1"/>
      <w:numFmt w:val="bullet"/>
      <w:lvlText w:val=""/>
      <w:lvlJc w:val="left"/>
      <w:pPr>
        <w:ind w:left="744" w:hanging="360"/>
      </w:pPr>
      <w:rPr>
        <w:rFonts w:ascii="Wingdings" w:hAnsi="Wingdings" w:hint="default"/>
      </w:rPr>
    </w:lvl>
    <w:lvl w:ilvl="3" w:tplc="FFFFFFFF" w:tentative="1">
      <w:start w:val="1"/>
      <w:numFmt w:val="bullet"/>
      <w:lvlText w:val=""/>
      <w:lvlJc w:val="left"/>
      <w:pPr>
        <w:ind w:left="1464" w:hanging="360"/>
      </w:pPr>
      <w:rPr>
        <w:rFonts w:ascii="Symbol" w:hAnsi="Symbol" w:hint="default"/>
      </w:rPr>
    </w:lvl>
    <w:lvl w:ilvl="4" w:tplc="FFFFFFFF" w:tentative="1">
      <w:start w:val="1"/>
      <w:numFmt w:val="bullet"/>
      <w:lvlText w:val="o"/>
      <w:lvlJc w:val="left"/>
      <w:pPr>
        <w:ind w:left="2184" w:hanging="360"/>
      </w:pPr>
      <w:rPr>
        <w:rFonts w:ascii="Courier New" w:hAnsi="Courier New" w:cs="Courier New" w:hint="default"/>
      </w:rPr>
    </w:lvl>
    <w:lvl w:ilvl="5" w:tplc="FFFFFFFF" w:tentative="1">
      <w:start w:val="1"/>
      <w:numFmt w:val="bullet"/>
      <w:lvlText w:val=""/>
      <w:lvlJc w:val="left"/>
      <w:pPr>
        <w:ind w:left="2904" w:hanging="360"/>
      </w:pPr>
      <w:rPr>
        <w:rFonts w:ascii="Wingdings" w:hAnsi="Wingdings" w:hint="default"/>
      </w:rPr>
    </w:lvl>
    <w:lvl w:ilvl="6" w:tplc="FFFFFFFF" w:tentative="1">
      <w:start w:val="1"/>
      <w:numFmt w:val="bullet"/>
      <w:lvlText w:val=""/>
      <w:lvlJc w:val="left"/>
      <w:pPr>
        <w:ind w:left="3624" w:hanging="360"/>
      </w:pPr>
      <w:rPr>
        <w:rFonts w:ascii="Symbol" w:hAnsi="Symbol" w:hint="default"/>
      </w:rPr>
    </w:lvl>
    <w:lvl w:ilvl="7" w:tplc="FFFFFFFF" w:tentative="1">
      <w:start w:val="1"/>
      <w:numFmt w:val="bullet"/>
      <w:lvlText w:val="o"/>
      <w:lvlJc w:val="left"/>
      <w:pPr>
        <w:ind w:left="4344" w:hanging="360"/>
      </w:pPr>
      <w:rPr>
        <w:rFonts w:ascii="Courier New" w:hAnsi="Courier New" w:cs="Courier New" w:hint="default"/>
      </w:rPr>
    </w:lvl>
    <w:lvl w:ilvl="8" w:tplc="FFFFFFFF" w:tentative="1">
      <w:start w:val="1"/>
      <w:numFmt w:val="bullet"/>
      <w:lvlText w:val=""/>
      <w:lvlJc w:val="left"/>
      <w:pPr>
        <w:ind w:left="5064" w:hanging="360"/>
      </w:pPr>
      <w:rPr>
        <w:rFonts w:ascii="Wingdings" w:hAnsi="Wingdings" w:hint="default"/>
      </w:rPr>
    </w:lvl>
  </w:abstractNum>
  <w:abstractNum w:abstractNumId="10" w15:restartNumberingAfterBreak="0">
    <w:nsid w:val="3F612EF0"/>
    <w:multiLevelType w:val="hybridMultilevel"/>
    <w:tmpl w:val="CA18978E"/>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9F256B"/>
    <w:multiLevelType w:val="hybridMultilevel"/>
    <w:tmpl w:val="B26A0C5C"/>
    <w:lvl w:ilvl="0" w:tplc="51EEA7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0A4C36"/>
    <w:multiLevelType w:val="hybridMultilevel"/>
    <w:tmpl w:val="C638E2A0"/>
    <w:lvl w:ilvl="0" w:tplc="D3ECBC9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9017301"/>
    <w:multiLevelType w:val="hybridMultilevel"/>
    <w:tmpl w:val="EE76AB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A141C54"/>
    <w:multiLevelType w:val="hybridMultilevel"/>
    <w:tmpl w:val="13969E9A"/>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450BBC"/>
    <w:multiLevelType w:val="hybridMultilevel"/>
    <w:tmpl w:val="E2C2C266"/>
    <w:lvl w:ilvl="0" w:tplc="04070001">
      <w:start w:val="1"/>
      <w:numFmt w:val="bullet"/>
      <w:lvlText w:val=""/>
      <w:lvlJc w:val="left"/>
      <w:pPr>
        <w:ind w:left="720" w:hanging="360"/>
      </w:pPr>
      <w:rPr>
        <w:rFonts w:ascii="Symbol" w:hAnsi="Symbol" w:hint="default"/>
      </w:rPr>
    </w:lvl>
    <w:lvl w:ilvl="1" w:tplc="A844E660">
      <w:start w:val="1"/>
      <w:numFmt w:val="bullet"/>
      <w:lvlText w:val=""/>
      <w:lvlJc w:val="left"/>
      <w:pPr>
        <w:ind w:left="72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4A3D81"/>
    <w:multiLevelType w:val="hybridMultilevel"/>
    <w:tmpl w:val="A2E6D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6C70D5"/>
    <w:multiLevelType w:val="hybridMultilevel"/>
    <w:tmpl w:val="E69EE566"/>
    <w:lvl w:ilvl="0" w:tplc="8E608FDA">
      <w:start w:val="1"/>
      <w:numFmt w:val="bullet"/>
      <w:lvlText w:val=""/>
      <w:lvlJc w:val="left"/>
      <w:pPr>
        <w:ind w:left="720" w:hanging="360"/>
      </w:pPr>
      <w:rPr>
        <w:rFonts w:ascii="Symbol" w:hAnsi="Symbol"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7E2BE5"/>
    <w:multiLevelType w:val="hybridMultilevel"/>
    <w:tmpl w:val="58B45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5474ADE"/>
    <w:multiLevelType w:val="hybridMultilevel"/>
    <w:tmpl w:val="07EA1F14"/>
    <w:lvl w:ilvl="0" w:tplc="6C1E1738">
      <w:numFmt w:val="bullet"/>
      <w:lvlText w:val="•"/>
      <w:lvlJc w:val="left"/>
      <w:pPr>
        <w:ind w:left="1065" w:hanging="705"/>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85743A3"/>
    <w:multiLevelType w:val="hybridMultilevel"/>
    <w:tmpl w:val="0E6CBD2E"/>
    <w:lvl w:ilvl="0" w:tplc="A844E66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8A3361D"/>
    <w:multiLevelType w:val="hybridMultilevel"/>
    <w:tmpl w:val="54023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6D29E9"/>
    <w:multiLevelType w:val="multilevel"/>
    <w:tmpl w:val="EEEC55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3D0070"/>
    <w:multiLevelType w:val="hybridMultilevel"/>
    <w:tmpl w:val="8566FAD0"/>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B944C1"/>
    <w:multiLevelType w:val="hybridMultilevel"/>
    <w:tmpl w:val="17580D62"/>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5E84D14"/>
    <w:multiLevelType w:val="multilevel"/>
    <w:tmpl w:val="939AFA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9E6C21"/>
    <w:multiLevelType w:val="hybridMultilevel"/>
    <w:tmpl w:val="E3DE6A64"/>
    <w:lvl w:ilvl="0" w:tplc="FFB20088">
      <w:start w:val="1"/>
      <w:numFmt w:val="decimal"/>
      <w:lvlText w:val="%1."/>
      <w:lvlJc w:val="left"/>
      <w:pPr>
        <w:ind w:left="720" w:hanging="360"/>
      </w:pPr>
      <w:rPr>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6E0220A8"/>
    <w:multiLevelType w:val="hybridMultilevel"/>
    <w:tmpl w:val="278A5C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2061AD8"/>
    <w:multiLevelType w:val="hybridMultilevel"/>
    <w:tmpl w:val="12023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A944277"/>
    <w:multiLevelType w:val="hybridMultilevel"/>
    <w:tmpl w:val="6C2E7D0A"/>
    <w:lvl w:ilvl="0" w:tplc="3BE2DC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29"/>
  </w:num>
  <w:num w:numId="3">
    <w:abstractNumId w:val="11"/>
  </w:num>
  <w:num w:numId="4">
    <w:abstractNumId w:val="1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24"/>
  </w:num>
  <w:num w:numId="9">
    <w:abstractNumId w:val="2"/>
  </w:num>
  <w:num w:numId="10">
    <w:abstractNumId w:val="6"/>
  </w:num>
  <w:num w:numId="11">
    <w:abstractNumId w:val="28"/>
  </w:num>
  <w:num w:numId="12">
    <w:abstractNumId w:val="13"/>
  </w:num>
  <w:num w:numId="13">
    <w:abstractNumId w:val="27"/>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5"/>
  </w:num>
  <w:num w:numId="19">
    <w:abstractNumId w:val="16"/>
  </w:num>
  <w:num w:numId="20">
    <w:abstractNumId w:val="1"/>
  </w:num>
  <w:num w:numId="21">
    <w:abstractNumId w:val="23"/>
  </w:num>
  <w:num w:numId="22">
    <w:abstractNumId w:val="14"/>
  </w:num>
  <w:num w:numId="23">
    <w:abstractNumId w:val="17"/>
  </w:num>
  <w:num w:numId="24">
    <w:abstractNumId w:val="10"/>
  </w:num>
  <w:num w:numId="25">
    <w:abstractNumId w:val="9"/>
  </w:num>
  <w:num w:numId="26">
    <w:abstractNumId w:val="22"/>
  </w:num>
  <w:num w:numId="27">
    <w:abstractNumId w:val="20"/>
  </w:num>
  <w:num w:numId="28">
    <w:abstractNumId w:val="0"/>
  </w:num>
  <w:num w:numId="29">
    <w:abstractNumId w:val="4"/>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4E"/>
    <w:rsid w:val="000004E3"/>
    <w:rsid w:val="000006AD"/>
    <w:rsid w:val="0000079C"/>
    <w:rsid w:val="000010DD"/>
    <w:rsid w:val="00001B5A"/>
    <w:rsid w:val="00001DC4"/>
    <w:rsid w:val="00001E3B"/>
    <w:rsid w:val="00002EAB"/>
    <w:rsid w:val="00003984"/>
    <w:rsid w:val="00004C60"/>
    <w:rsid w:val="00004CE1"/>
    <w:rsid w:val="00005AD5"/>
    <w:rsid w:val="000061D9"/>
    <w:rsid w:val="00007B23"/>
    <w:rsid w:val="0001052D"/>
    <w:rsid w:val="000106F7"/>
    <w:rsid w:val="00010911"/>
    <w:rsid w:val="00011CF3"/>
    <w:rsid w:val="0001280D"/>
    <w:rsid w:val="00013793"/>
    <w:rsid w:val="00020493"/>
    <w:rsid w:val="00021190"/>
    <w:rsid w:val="00021770"/>
    <w:rsid w:val="00022F86"/>
    <w:rsid w:val="00023896"/>
    <w:rsid w:val="000268E4"/>
    <w:rsid w:val="00027940"/>
    <w:rsid w:val="0002798D"/>
    <w:rsid w:val="00030B51"/>
    <w:rsid w:val="00030CF5"/>
    <w:rsid w:val="00031473"/>
    <w:rsid w:val="00031C71"/>
    <w:rsid w:val="000345A1"/>
    <w:rsid w:val="00040206"/>
    <w:rsid w:val="0004140A"/>
    <w:rsid w:val="0004146F"/>
    <w:rsid w:val="00042901"/>
    <w:rsid w:val="000431F4"/>
    <w:rsid w:val="000442E9"/>
    <w:rsid w:val="00044E8C"/>
    <w:rsid w:val="0004595B"/>
    <w:rsid w:val="000524A7"/>
    <w:rsid w:val="0005358E"/>
    <w:rsid w:val="000549AF"/>
    <w:rsid w:val="00055BBA"/>
    <w:rsid w:val="00057E4E"/>
    <w:rsid w:val="0006171E"/>
    <w:rsid w:val="00061A71"/>
    <w:rsid w:val="00061CBE"/>
    <w:rsid w:val="00062244"/>
    <w:rsid w:val="00066129"/>
    <w:rsid w:val="00066738"/>
    <w:rsid w:val="00067BD1"/>
    <w:rsid w:val="000705AC"/>
    <w:rsid w:val="00070759"/>
    <w:rsid w:val="0007150F"/>
    <w:rsid w:val="00072CBF"/>
    <w:rsid w:val="000742D1"/>
    <w:rsid w:val="00074778"/>
    <w:rsid w:val="00076E0C"/>
    <w:rsid w:val="00077FA9"/>
    <w:rsid w:val="00080131"/>
    <w:rsid w:val="00080C38"/>
    <w:rsid w:val="000816D4"/>
    <w:rsid w:val="00082BB5"/>
    <w:rsid w:val="0008370A"/>
    <w:rsid w:val="00083CA3"/>
    <w:rsid w:val="00084EE4"/>
    <w:rsid w:val="0008593B"/>
    <w:rsid w:val="00085A9D"/>
    <w:rsid w:val="00085CA4"/>
    <w:rsid w:val="00086462"/>
    <w:rsid w:val="00092F5B"/>
    <w:rsid w:val="000931CB"/>
    <w:rsid w:val="00095DB1"/>
    <w:rsid w:val="00096559"/>
    <w:rsid w:val="00096CB0"/>
    <w:rsid w:val="000971A2"/>
    <w:rsid w:val="000A252E"/>
    <w:rsid w:val="000A3031"/>
    <w:rsid w:val="000A3216"/>
    <w:rsid w:val="000A49EC"/>
    <w:rsid w:val="000A4CDB"/>
    <w:rsid w:val="000A5496"/>
    <w:rsid w:val="000A60A0"/>
    <w:rsid w:val="000A66F1"/>
    <w:rsid w:val="000A760A"/>
    <w:rsid w:val="000B1A5F"/>
    <w:rsid w:val="000B1F8D"/>
    <w:rsid w:val="000B4793"/>
    <w:rsid w:val="000B6DF7"/>
    <w:rsid w:val="000C167A"/>
    <w:rsid w:val="000C387A"/>
    <w:rsid w:val="000C6AF5"/>
    <w:rsid w:val="000D4CD9"/>
    <w:rsid w:val="000D57CE"/>
    <w:rsid w:val="000D5B80"/>
    <w:rsid w:val="000D5F98"/>
    <w:rsid w:val="000E00BD"/>
    <w:rsid w:val="000E0D2E"/>
    <w:rsid w:val="000E245A"/>
    <w:rsid w:val="000E3407"/>
    <w:rsid w:val="000E3FC7"/>
    <w:rsid w:val="000E65CF"/>
    <w:rsid w:val="000E676A"/>
    <w:rsid w:val="000E79CB"/>
    <w:rsid w:val="000F1ED0"/>
    <w:rsid w:val="000F4FE9"/>
    <w:rsid w:val="000F5E1E"/>
    <w:rsid w:val="000F74D5"/>
    <w:rsid w:val="00100408"/>
    <w:rsid w:val="001014CE"/>
    <w:rsid w:val="001020B8"/>
    <w:rsid w:val="00105281"/>
    <w:rsid w:val="00105321"/>
    <w:rsid w:val="0010573B"/>
    <w:rsid w:val="00107DD0"/>
    <w:rsid w:val="001107D5"/>
    <w:rsid w:val="0011109D"/>
    <w:rsid w:val="0011227E"/>
    <w:rsid w:val="00120769"/>
    <w:rsid w:val="00120868"/>
    <w:rsid w:val="00121298"/>
    <w:rsid w:val="00121F1B"/>
    <w:rsid w:val="00122B3B"/>
    <w:rsid w:val="0012340A"/>
    <w:rsid w:val="00125A0C"/>
    <w:rsid w:val="00125B36"/>
    <w:rsid w:val="00125BB5"/>
    <w:rsid w:val="001268F2"/>
    <w:rsid w:val="001306DE"/>
    <w:rsid w:val="001312F7"/>
    <w:rsid w:val="00131403"/>
    <w:rsid w:val="001322BC"/>
    <w:rsid w:val="001345A6"/>
    <w:rsid w:val="00134F53"/>
    <w:rsid w:val="0013735D"/>
    <w:rsid w:val="0013744A"/>
    <w:rsid w:val="0013745F"/>
    <w:rsid w:val="00140B39"/>
    <w:rsid w:val="00141974"/>
    <w:rsid w:val="00142FF1"/>
    <w:rsid w:val="001468CF"/>
    <w:rsid w:val="00146DC8"/>
    <w:rsid w:val="00147B44"/>
    <w:rsid w:val="00156463"/>
    <w:rsid w:val="00156FA8"/>
    <w:rsid w:val="001570ED"/>
    <w:rsid w:val="001615B5"/>
    <w:rsid w:val="00162456"/>
    <w:rsid w:val="00162CE4"/>
    <w:rsid w:val="00163652"/>
    <w:rsid w:val="001644F8"/>
    <w:rsid w:val="001667DC"/>
    <w:rsid w:val="00172A57"/>
    <w:rsid w:val="00174AF5"/>
    <w:rsid w:val="00174EE7"/>
    <w:rsid w:val="00175E87"/>
    <w:rsid w:val="00176ED8"/>
    <w:rsid w:val="00177552"/>
    <w:rsid w:val="00177AE4"/>
    <w:rsid w:val="0018199A"/>
    <w:rsid w:val="0018333C"/>
    <w:rsid w:val="001838A3"/>
    <w:rsid w:val="001851DA"/>
    <w:rsid w:val="001855DB"/>
    <w:rsid w:val="00185B71"/>
    <w:rsid w:val="00185EFC"/>
    <w:rsid w:val="00186094"/>
    <w:rsid w:val="001865F5"/>
    <w:rsid w:val="00186BF0"/>
    <w:rsid w:val="001870E4"/>
    <w:rsid w:val="001933A9"/>
    <w:rsid w:val="001937DC"/>
    <w:rsid w:val="00193883"/>
    <w:rsid w:val="00197E1E"/>
    <w:rsid w:val="001A1970"/>
    <w:rsid w:val="001A19CC"/>
    <w:rsid w:val="001A1F30"/>
    <w:rsid w:val="001A4FD9"/>
    <w:rsid w:val="001A7440"/>
    <w:rsid w:val="001B1E68"/>
    <w:rsid w:val="001B2798"/>
    <w:rsid w:val="001B2F36"/>
    <w:rsid w:val="001B3A8A"/>
    <w:rsid w:val="001B485D"/>
    <w:rsid w:val="001B4A21"/>
    <w:rsid w:val="001B4F3B"/>
    <w:rsid w:val="001B5093"/>
    <w:rsid w:val="001B55BC"/>
    <w:rsid w:val="001B7D8D"/>
    <w:rsid w:val="001B7E50"/>
    <w:rsid w:val="001C02CA"/>
    <w:rsid w:val="001C0574"/>
    <w:rsid w:val="001C1FE2"/>
    <w:rsid w:val="001C301B"/>
    <w:rsid w:val="001C4591"/>
    <w:rsid w:val="001C5102"/>
    <w:rsid w:val="001C69D5"/>
    <w:rsid w:val="001C6D58"/>
    <w:rsid w:val="001C793C"/>
    <w:rsid w:val="001D1BB5"/>
    <w:rsid w:val="001D3A63"/>
    <w:rsid w:val="001D492D"/>
    <w:rsid w:val="001D51FB"/>
    <w:rsid w:val="001D6410"/>
    <w:rsid w:val="001D729D"/>
    <w:rsid w:val="001D73C1"/>
    <w:rsid w:val="001E23E2"/>
    <w:rsid w:val="001E2F28"/>
    <w:rsid w:val="001E3650"/>
    <w:rsid w:val="001E3CCF"/>
    <w:rsid w:val="001E456E"/>
    <w:rsid w:val="001E4BF0"/>
    <w:rsid w:val="001E5C3E"/>
    <w:rsid w:val="001E67BD"/>
    <w:rsid w:val="001E75F0"/>
    <w:rsid w:val="001F01C2"/>
    <w:rsid w:val="001F1754"/>
    <w:rsid w:val="001F2CF7"/>
    <w:rsid w:val="001F523B"/>
    <w:rsid w:val="001F6959"/>
    <w:rsid w:val="001F7094"/>
    <w:rsid w:val="00201A83"/>
    <w:rsid w:val="002047BC"/>
    <w:rsid w:val="00204DE7"/>
    <w:rsid w:val="002055FA"/>
    <w:rsid w:val="002070D1"/>
    <w:rsid w:val="00207498"/>
    <w:rsid w:val="00210DEE"/>
    <w:rsid w:val="00212D22"/>
    <w:rsid w:val="00213595"/>
    <w:rsid w:val="00216C1D"/>
    <w:rsid w:val="002171F3"/>
    <w:rsid w:val="00217415"/>
    <w:rsid w:val="002228C5"/>
    <w:rsid w:val="00222E80"/>
    <w:rsid w:val="002236D7"/>
    <w:rsid w:val="00223E53"/>
    <w:rsid w:val="00224976"/>
    <w:rsid w:val="00224AC8"/>
    <w:rsid w:val="00225616"/>
    <w:rsid w:val="002264D3"/>
    <w:rsid w:val="00226C9C"/>
    <w:rsid w:val="002279D3"/>
    <w:rsid w:val="00230E61"/>
    <w:rsid w:val="002316D7"/>
    <w:rsid w:val="00231942"/>
    <w:rsid w:val="00232668"/>
    <w:rsid w:val="0023410C"/>
    <w:rsid w:val="00234921"/>
    <w:rsid w:val="0023565E"/>
    <w:rsid w:val="00235EDF"/>
    <w:rsid w:val="00236154"/>
    <w:rsid w:val="00237E73"/>
    <w:rsid w:val="00243B4D"/>
    <w:rsid w:val="00243F65"/>
    <w:rsid w:val="00244752"/>
    <w:rsid w:val="00244925"/>
    <w:rsid w:val="002478DE"/>
    <w:rsid w:val="0025299F"/>
    <w:rsid w:val="00257C3B"/>
    <w:rsid w:val="0026058B"/>
    <w:rsid w:val="00260706"/>
    <w:rsid w:val="002624DA"/>
    <w:rsid w:val="00262F98"/>
    <w:rsid w:val="00263B0E"/>
    <w:rsid w:val="00265AE8"/>
    <w:rsid w:val="00265C07"/>
    <w:rsid w:val="00265DD3"/>
    <w:rsid w:val="00267419"/>
    <w:rsid w:val="00267761"/>
    <w:rsid w:val="002677BE"/>
    <w:rsid w:val="00267CB3"/>
    <w:rsid w:val="0027056F"/>
    <w:rsid w:val="002733A0"/>
    <w:rsid w:val="00273857"/>
    <w:rsid w:val="00274977"/>
    <w:rsid w:val="0027599B"/>
    <w:rsid w:val="00277CA6"/>
    <w:rsid w:val="0028048C"/>
    <w:rsid w:val="002815E2"/>
    <w:rsid w:val="0028220E"/>
    <w:rsid w:val="00282571"/>
    <w:rsid w:val="00282D2A"/>
    <w:rsid w:val="002833A9"/>
    <w:rsid w:val="00283653"/>
    <w:rsid w:val="002843C3"/>
    <w:rsid w:val="002843EA"/>
    <w:rsid w:val="00287286"/>
    <w:rsid w:val="00290150"/>
    <w:rsid w:val="00291FBE"/>
    <w:rsid w:val="0029313F"/>
    <w:rsid w:val="002937D0"/>
    <w:rsid w:val="00293C33"/>
    <w:rsid w:val="002942BE"/>
    <w:rsid w:val="00294F73"/>
    <w:rsid w:val="00295465"/>
    <w:rsid w:val="0029557B"/>
    <w:rsid w:val="0029649C"/>
    <w:rsid w:val="002975BA"/>
    <w:rsid w:val="002A2078"/>
    <w:rsid w:val="002A29EF"/>
    <w:rsid w:val="002A2A33"/>
    <w:rsid w:val="002A3C4B"/>
    <w:rsid w:val="002A4A6F"/>
    <w:rsid w:val="002A7B4B"/>
    <w:rsid w:val="002B0665"/>
    <w:rsid w:val="002B0C6D"/>
    <w:rsid w:val="002B16EA"/>
    <w:rsid w:val="002B17DD"/>
    <w:rsid w:val="002B2BF6"/>
    <w:rsid w:val="002B4F47"/>
    <w:rsid w:val="002B6E95"/>
    <w:rsid w:val="002C009C"/>
    <w:rsid w:val="002C14E1"/>
    <w:rsid w:val="002C1A91"/>
    <w:rsid w:val="002C1F4F"/>
    <w:rsid w:val="002C4960"/>
    <w:rsid w:val="002C6F34"/>
    <w:rsid w:val="002C74CB"/>
    <w:rsid w:val="002D0411"/>
    <w:rsid w:val="002D0BC4"/>
    <w:rsid w:val="002D1633"/>
    <w:rsid w:val="002D1D8B"/>
    <w:rsid w:val="002D1EA2"/>
    <w:rsid w:val="002D3273"/>
    <w:rsid w:val="002D6F4E"/>
    <w:rsid w:val="002D7393"/>
    <w:rsid w:val="002D7DA3"/>
    <w:rsid w:val="002E0E62"/>
    <w:rsid w:val="002E2146"/>
    <w:rsid w:val="002E373D"/>
    <w:rsid w:val="002E5108"/>
    <w:rsid w:val="002E5BFC"/>
    <w:rsid w:val="002E7E78"/>
    <w:rsid w:val="002E7F59"/>
    <w:rsid w:val="002F1DAA"/>
    <w:rsid w:val="002F1DB6"/>
    <w:rsid w:val="002F20BF"/>
    <w:rsid w:val="002F64F8"/>
    <w:rsid w:val="002F652C"/>
    <w:rsid w:val="002F6A15"/>
    <w:rsid w:val="00300422"/>
    <w:rsid w:val="003010C2"/>
    <w:rsid w:val="0030138E"/>
    <w:rsid w:val="00301738"/>
    <w:rsid w:val="00301C1D"/>
    <w:rsid w:val="003039A2"/>
    <w:rsid w:val="003046A8"/>
    <w:rsid w:val="003049E0"/>
    <w:rsid w:val="00306448"/>
    <w:rsid w:val="00307873"/>
    <w:rsid w:val="00311739"/>
    <w:rsid w:val="003117A5"/>
    <w:rsid w:val="0031300C"/>
    <w:rsid w:val="00313445"/>
    <w:rsid w:val="00314524"/>
    <w:rsid w:val="00315892"/>
    <w:rsid w:val="00321EA5"/>
    <w:rsid w:val="00322B8B"/>
    <w:rsid w:val="003263FF"/>
    <w:rsid w:val="00326FC4"/>
    <w:rsid w:val="00327CDA"/>
    <w:rsid w:val="003300C3"/>
    <w:rsid w:val="003301ED"/>
    <w:rsid w:val="0033077A"/>
    <w:rsid w:val="00330D29"/>
    <w:rsid w:val="00334340"/>
    <w:rsid w:val="003350C0"/>
    <w:rsid w:val="0033566C"/>
    <w:rsid w:val="00335B9B"/>
    <w:rsid w:val="00335DBE"/>
    <w:rsid w:val="00340F4F"/>
    <w:rsid w:val="003410DD"/>
    <w:rsid w:val="0034128C"/>
    <w:rsid w:val="00342841"/>
    <w:rsid w:val="00342A0D"/>
    <w:rsid w:val="00342C8C"/>
    <w:rsid w:val="003433B3"/>
    <w:rsid w:val="00343512"/>
    <w:rsid w:val="00343FF4"/>
    <w:rsid w:val="003452FC"/>
    <w:rsid w:val="00346324"/>
    <w:rsid w:val="00350FE2"/>
    <w:rsid w:val="00352157"/>
    <w:rsid w:val="003528D3"/>
    <w:rsid w:val="00352B99"/>
    <w:rsid w:val="003532C0"/>
    <w:rsid w:val="003542A4"/>
    <w:rsid w:val="00355AA2"/>
    <w:rsid w:val="0035676C"/>
    <w:rsid w:val="00356867"/>
    <w:rsid w:val="00357833"/>
    <w:rsid w:val="0036043F"/>
    <w:rsid w:val="00360E31"/>
    <w:rsid w:val="00361A31"/>
    <w:rsid w:val="00362811"/>
    <w:rsid w:val="0036614C"/>
    <w:rsid w:val="00366DC9"/>
    <w:rsid w:val="003724EF"/>
    <w:rsid w:val="00372FF1"/>
    <w:rsid w:val="003731D1"/>
    <w:rsid w:val="0037349D"/>
    <w:rsid w:val="00373D4E"/>
    <w:rsid w:val="003742C2"/>
    <w:rsid w:val="00374644"/>
    <w:rsid w:val="00377AF1"/>
    <w:rsid w:val="00377B47"/>
    <w:rsid w:val="00381E8F"/>
    <w:rsid w:val="00382262"/>
    <w:rsid w:val="00383B68"/>
    <w:rsid w:val="003907EC"/>
    <w:rsid w:val="00391F05"/>
    <w:rsid w:val="00394448"/>
    <w:rsid w:val="00394DEB"/>
    <w:rsid w:val="00395416"/>
    <w:rsid w:val="00395A96"/>
    <w:rsid w:val="00397A19"/>
    <w:rsid w:val="003A03B4"/>
    <w:rsid w:val="003A144C"/>
    <w:rsid w:val="003A2134"/>
    <w:rsid w:val="003A24FE"/>
    <w:rsid w:val="003A3B64"/>
    <w:rsid w:val="003A3C7D"/>
    <w:rsid w:val="003A5C8D"/>
    <w:rsid w:val="003B06F2"/>
    <w:rsid w:val="003B11FA"/>
    <w:rsid w:val="003B18E2"/>
    <w:rsid w:val="003B192D"/>
    <w:rsid w:val="003B1E9D"/>
    <w:rsid w:val="003B329E"/>
    <w:rsid w:val="003B3369"/>
    <w:rsid w:val="003B42E0"/>
    <w:rsid w:val="003B78FB"/>
    <w:rsid w:val="003C3046"/>
    <w:rsid w:val="003C3126"/>
    <w:rsid w:val="003C3648"/>
    <w:rsid w:val="003C423E"/>
    <w:rsid w:val="003D0739"/>
    <w:rsid w:val="003D1258"/>
    <w:rsid w:val="003D4306"/>
    <w:rsid w:val="003D49E1"/>
    <w:rsid w:val="003D5534"/>
    <w:rsid w:val="003E18FC"/>
    <w:rsid w:val="003E2EBF"/>
    <w:rsid w:val="003E4E84"/>
    <w:rsid w:val="003E534C"/>
    <w:rsid w:val="003E5EA2"/>
    <w:rsid w:val="003E7D52"/>
    <w:rsid w:val="003F1383"/>
    <w:rsid w:val="003F1D57"/>
    <w:rsid w:val="003F2297"/>
    <w:rsid w:val="003F3882"/>
    <w:rsid w:val="003F581E"/>
    <w:rsid w:val="003F6870"/>
    <w:rsid w:val="003F7B14"/>
    <w:rsid w:val="004007FC"/>
    <w:rsid w:val="004009F9"/>
    <w:rsid w:val="00400FB8"/>
    <w:rsid w:val="0040222F"/>
    <w:rsid w:val="00402AAD"/>
    <w:rsid w:val="00402D00"/>
    <w:rsid w:val="004042C1"/>
    <w:rsid w:val="00405173"/>
    <w:rsid w:val="0040588A"/>
    <w:rsid w:val="0040602F"/>
    <w:rsid w:val="004066F1"/>
    <w:rsid w:val="00407B5E"/>
    <w:rsid w:val="00407C31"/>
    <w:rsid w:val="00410195"/>
    <w:rsid w:val="004106F6"/>
    <w:rsid w:val="00411659"/>
    <w:rsid w:val="004116A7"/>
    <w:rsid w:val="0041317F"/>
    <w:rsid w:val="00413320"/>
    <w:rsid w:val="00413A8D"/>
    <w:rsid w:val="004156FB"/>
    <w:rsid w:val="00415F6D"/>
    <w:rsid w:val="00417F11"/>
    <w:rsid w:val="00422E68"/>
    <w:rsid w:val="00422E71"/>
    <w:rsid w:val="00423400"/>
    <w:rsid w:val="0042394B"/>
    <w:rsid w:val="00423AFA"/>
    <w:rsid w:val="00425541"/>
    <w:rsid w:val="004265A1"/>
    <w:rsid w:val="00427A0B"/>
    <w:rsid w:val="004301D8"/>
    <w:rsid w:val="00431F67"/>
    <w:rsid w:val="00432559"/>
    <w:rsid w:val="0043630A"/>
    <w:rsid w:val="00436523"/>
    <w:rsid w:val="004379FE"/>
    <w:rsid w:val="00441699"/>
    <w:rsid w:val="00442F99"/>
    <w:rsid w:val="00443543"/>
    <w:rsid w:val="00444786"/>
    <w:rsid w:val="00453720"/>
    <w:rsid w:val="00453B04"/>
    <w:rsid w:val="00453E49"/>
    <w:rsid w:val="004554E5"/>
    <w:rsid w:val="00455ECA"/>
    <w:rsid w:val="00455FEE"/>
    <w:rsid w:val="0045671A"/>
    <w:rsid w:val="004615E6"/>
    <w:rsid w:val="00466936"/>
    <w:rsid w:val="00467A6F"/>
    <w:rsid w:val="00467C49"/>
    <w:rsid w:val="004713FE"/>
    <w:rsid w:val="00471492"/>
    <w:rsid w:val="0047180E"/>
    <w:rsid w:val="004723CC"/>
    <w:rsid w:val="00476B65"/>
    <w:rsid w:val="004818CD"/>
    <w:rsid w:val="00482014"/>
    <w:rsid w:val="00482855"/>
    <w:rsid w:val="00482B23"/>
    <w:rsid w:val="00484C20"/>
    <w:rsid w:val="00486AA0"/>
    <w:rsid w:val="00487483"/>
    <w:rsid w:val="0049004C"/>
    <w:rsid w:val="004924B8"/>
    <w:rsid w:val="004926B6"/>
    <w:rsid w:val="00492FCF"/>
    <w:rsid w:val="00493176"/>
    <w:rsid w:val="00495027"/>
    <w:rsid w:val="004954A3"/>
    <w:rsid w:val="00495BB9"/>
    <w:rsid w:val="00495D41"/>
    <w:rsid w:val="00496321"/>
    <w:rsid w:val="00496B2A"/>
    <w:rsid w:val="00496C34"/>
    <w:rsid w:val="004A02E1"/>
    <w:rsid w:val="004A1348"/>
    <w:rsid w:val="004A4715"/>
    <w:rsid w:val="004A47D0"/>
    <w:rsid w:val="004A529F"/>
    <w:rsid w:val="004A56DB"/>
    <w:rsid w:val="004B0CDA"/>
    <w:rsid w:val="004B0F42"/>
    <w:rsid w:val="004B1EEA"/>
    <w:rsid w:val="004B2471"/>
    <w:rsid w:val="004B2BE2"/>
    <w:rsid w:val="004B4F5D"/>
    <w:rsid w:val="004B4FE0"/>
    <w:rsid w:val="004B5257"/>
    <w:rsid w:val="004B629B"/>
    <w:rsid w:val="004B6601"/>
    <w:rsid w:val="004B6663"/>
    <w:rsid w:val="004C0AC5"/>
    <w:rsid w:val="004C1CA4"/>
    <w:rsid w:val="004C220D"/>
    <w:rsid w:val="004C275D"/>
    <w:rsid w:val="004C4136"/>
    <w:rsid w:val="004C4281"/>
    <w:rsid w:val="004D143E"/>
    <w:rsid w:val="004D2712"/>
    <w:rsid w:val="004D39E9"/>
    <w:rsid w:val="004D4BCA"/>
    <w:rsid w:val="004E0D23"/>
    <w:rsid w:val="004E275D"/>
    <w:rsid w:val="004E2872"/>
    <w:rsid w:val="004E450B"/>
    <w:rsid w:val="004E542F"/>
    <w:rsid w:val="004E79B5"/>
    <w:rsid w:val="004F0719"/>
    <w:rsid w:val="004F0A50"/>
    <w:rsid w:val="004F0AA4"/>
    <w:rsid w:val="004F0D50"/>
    <w:rsid w:val="004F1869"/>
    <w:rsid w:val="004F2259"/>
    <w:rsid w:val="004F3878"/>
    <w:rsid w:val="004F490D"/>
    <w:rsid w:val="004F49CF"/>
    <w:rsid w:val="004F5D79"/>
    <w:rsid w:val="004F6A8A"/>
    <w:rsid w:val="004F7E8F"/>
    <w:rsid w:val="00500EAB"/>
    <w:rsid w:val="00500FD1"/>
    <w:rsid w:val="0050177F"/>
    <w:rsid w:val="00502EE7"/>
    <w:rsid w:val="0050341C"/>
    <w:rsid w:val="005048C1"/>
    <w:rsid w:val="00505152"/>
    <w:rsid w:val="00506023"/>
    <w:rsid w:val="00507866"/>
    <w:rsid w:val="0051051B"/>
    <w:rsid w:val="00514B7B"/>
    <w:rsid w:val="00514F62"/>
    <w:rsid w:val="00515023"/>
    <w:rsid w:val="00521426"/>
    <w:rsid w:val="005222D8"/>
    <w:rsid w:val="00524279"/>
    <w:rsid w:val="00524856"/>
    <w:rsid w:val="00527D0D"/>
    <w:rsid w:val="00530F55"/>
    <w:rsid w:val="0053135B"/>
    <w:rsid w:val="00533F3B"/>
    <w:rsid w:val="0053587B"/>
    <w:rsid w:val="00535FE1"/>
    <w:rsid w:val="00536163"/>
    <w:rsid w:val="005364EF"/>
    <w:rsid w:val="005366D8"/>
    <w:rsid w:val="005404D4"/>
    <w:rsid w:val="0054086D"/>
    <w:rsid w:val="005432C3"/>
    <w:rsid w:val="005442CA"/>
    <w:rsid w:val="00544D93"/>
    <w:rsid w:val="0054553D"/>
    <w:rsid w:val="005460C3"/>
    <w:rsid w:val="00546B4A"/>
    <w:rsid w:val="00547AFC"/>
    <w:rsid w:val="00550F98"/>
    <w:rsid w:val="005518EE"/>
    <w:rsid w:val="0055212A"/>
    <w:rsid w:val="00552175"/>
    <w:rsid w:val="005533E9"/>
    <w:rsid w:val="005540DB"/>
    <w:rsid w:val="0055724A"/>
    <w:rsid w:val="00560A99"/>
    <w:rsid w:val="005618D3"/>
    <w:rsid w:val="00562835"/>
    <w:rsid w:val="00565F06"/>
    <w:rsid w:val="0056679E"/>
    <w:rsid w:val="0056714E"/>
    <w:rsid w:val="005710DA"/>
    <w:rsid w:val="00571CC0"/>
    <w:rsid w:val="00572817"/>
    <w:rsid w:val="00573510"/>
    <w:rsid w:val="00573CAF"/>
    <w:rsid w:val="00574619"/>
    <w:rsid w:val="00574970"/>
    <w:rsid w:val="005752A5"/>
    <w:rsid w:val="0057640D"/>
    <w:rsid w:val="00577661"/>
    <w:rsid w:val="00577F36"/>
    <w:rsid w:val="00581255"/>
    <w:rsid w:val="00581E96"/>
    <w:rsid w:val="00584624"/>
    <w:rsid w:val="00584E90"/>
    <w:rsid w:val="00586D5B"/>
    <w:rsid w:val="00587B58"/>
    <w:rsid w:val="0059019A"/>
    <w:rsid w:val="00590DBF"/>
    <w:rsid w:val="00591166"/>
    <w:rsid w:val="00592747"/>
    <w:rsid w:val="00593264"/>
    <w:rsid w:val="00593BED"/>
    <w:rsid w:val="00594702"/>
    <w:rsid w:val="00595A30"/>
    <w:rsid w:val="00595C99"/>
    <w:rsid w:val="0059641D"/>
    <w:rsid w:val="00596775"/>
    <w:rsid w:val="00596AC6"/>
    <w:rsid w:val="005A03BB"/>
    <w:rsid w:val="005A5211"/>
    <w:rsid w:val="005A5A94"/>
    <w:rsid w:val="005A620A"/>
    <w:rsid w:val="005A7BF7"/>
    <w:rsid w:val="005B0787"/>
    <w:rsid w:val="005B1A40"/>
    <w:rsid w:val="005B487E"/>
    <w:rsid w:val="005B55BD"/>
    <w:rsid w:val="005B75AB"/>
    <w:rsid w:val="005C029B"/>
    <w:rsid w:val="005C06CD"/>
    <w:rsid w:val="005C11F0"/>
    <w:rsid w:val="005C18ED"/>
    <w:rsid w:val="005C2CF4"/>
    <w:rsid w:val="005C3E93"/>
    <w:rsid w:val="005C594C"/>
    <w:rsid w:val="005C6059"/>
    <w:rsid w:val="005C753D"/>
    <w:rsid w:val="005C78A6"/>
    <w:rsid w:val="005D0457"/>
    <w:rsid w:val="005D0D53"/>
    <w:rsid w:val="005D0FAC"/>
    <w:rsid w:val="005D1178"/>
    <w:rsid w:val="005D2C89"/>
    <w:rsid w:val="005D3914"/>
    <w:rsid w:val="005D3F96"/>
    <w:rsid w:val="005D5944"/>
    <w:rsid w:val="005D5B94"/>
    <w:rsid w:val="005D775E"/>
    <w:rsid w:val="005E02B6"/>
    <w:rsid w:val="005E0437"/>
    <w:rsid w:val="005E4637"/>
    <w:rsid w:val="005E4986"/>
    <w:rsid w:val="005E4BF1"/>
    <w:rsid w:val="005E5E7D"/>
    <w:rsid w:val="005E5FD5"/>
    <w:rsid w:val="005F0E63"/>
    <w:rsid w:val="005F1DF3"/>
    <w:rsid w:val="005F254F"/>
    <w:rsid w:val="005F3DB9"/>
    <w:rsid w:val="005F5146"/>
    <w:rsid w:val="005F5D1A"/>
    <w:rsid w:val="005F6683"/>
    <w:rsid w:val="005F6898"/>
    <w:rsid w:val="005F752F"/>
    <w:rsid w:val="00600611"/>
    <w:rsid w:val="00601756"/>
    <w:rsid w:val="006029E5"/>
    <w:rsid w:val="00603A58"/>
    <w:rsid w:val="0060479F"/>
    <w:rsid w:val="0060538F"/>
    <w:rsid w:val="006061C9"/>
    <w:rsid w:val="00607186"/>
    <w:rsid w:val="00607FAA"/>
    <w:rsid w:val="00612020"/>
    <w:rsid w:val="0061341F"/>
    <w:rsid w:val="00614BE9"/>
    <w:rsid w:val="00616162"/>
    <w:rsid w:val="0061753A"/>
    <w:rsid w:val="00617756"/>
    <w:rsid w:val="00617A55"/>
    <w:rsid w:val="00620474"/>
    <w:rsid w:val="00621BB8"/>
    <w:rsid w:val="00622482"/>
    <w:rsid w:val="006228AA"/>
    <w:rsid w:val="00623214"/>
    <w:rsid w:val="006236FF"/>
    <w:rsid w:val="00625C52"/>
    <w:rsid w:val="00625F0B"/>
    <w:rsid w:val="006303F1"/>
    <w:rsid w:val="0063058C"/>
    <w:rsid w:val="006309C5"/>
    <w:rsid w:val="00631952"/>
    <w:rsid w:val="00632507"/>
    <w:rsid w:val="00632ADC"/>
    <w:rsid w:val="0063300E"/>
    <w:rsid w:val="006346FF"/>
    <w:rsid w:val="00634F57"/>
    <w:rsid w:val="006352E1"/>
    <w:rsid w:val="006359EB"/>
    <w:rsid w:val="0063672A"/>
    <w:rsid w:val="00637728"/>
    <w:rsid w:val="00637B4A"/>
    <w:rsid w:val="0064025A"/>
    <w:rsid w:val="006408F4"/>
    <w:rsid w:val="00644567"/>
    <w:rsid w:val="00646C45"/>
    <w:rsid w:val="0065022C"/>
    <w:rsid w:val="00650BD9"/>
    <w:rsid w:val="00651224"/>
    <w:rsid w:val="006525F3"/>
    <w:rsid w:val="00652D9A"/>
    <w:rsid w:val="00653DB1"/>
    <w:rsid w:val="00656BC8"/>
    <w:rsid w:val="00656E4A"/>
    <w:rsid w:val="00656FE9"/>
    <w:rsid w:val="00657469"/>
    <w:rsid w:val="00661B7C"/>
    <w:rsid w:val="00661E59"/>
    <w:rsid w:val="00663078"/>
    <w:rsid w:val="0066416D"/>
    <w:rsid w:val="006644E6"/>
    <w:rsid w:val="0066516C"/>
    <w:rsid w:val="00665799"/>
    <w:rsid w:val="0066592D"/>
    <w:rsid w:val="006676BB"/>
    <w:rsid w:val="00667AA6"/>
    <w:rsid w:val="00667D1A"/>
    <w:rsid w:val="00667F20"/>
    <w:rsid w:val="00670F13"/>
    <w:rsid w:val="0067221A"/>
    <w:rsid w:val="006738C5"/>
    <w:rsid w:val="00675A98"/>
    <w:rsid w:val="00675D2F"/>
    <w:rsid w:val="00676B0E"/>
    <w:rsid w:val="0067733D"/>
    <w:rsid w:val="00677B9B"/>
    <w:rsid w:val="00680781"/>
    <w:rsid w:val="00681C69"/>
    <w:rsid w:val="00681E10"/>
    <w:rsid w:val="006832FE"/>
    <w:rsid w:val="0068336E"/>
    <w:rsid w:val="006903E5"/>
    <w:rsid w:val="00691938"/>
    <w:rsid w:val="0069333F"/>
    <w:rsid w:val="00693E52"/>
    <w:rsid w:val="00694D18"/>
    <w:rsid w:val="00694D6E"/>
    <w:rsid w:val="00694D9C"/>
    <w:rsid w:val="0069786B"/>
    <w:rsid w:val="006A0880"/>
    <w:rsid w:val="006A0CCE"/>
    <w:rsid w:val="006A0FED"/>
    <w:rsid w:val="006A1277"/>
    <w:rsid w:val="006A2BA9"/>
    <w:rsid w:val="006A2C06"/>
    <w:rsid w:val="006A2D06"/>
    <w:rsid w:val="006A32E1"/>
    <w:rsid w:val="006A3D49"/>
    <w:rsid w:val="006A78F5"/>
    <w:rsid w:val="006B00EB"/>
    <w:rsid w:val="006B1983"/>
    <w:rsid w:val="006B1DBE"/>
    <w:rsid w:val="006B202C"/>
    <w:rsid w:val="006B2519"/>
    <w:rsid w:val="006B5484"/>
    <w:rsid w:val="006B5952"/>
    <w:rsid w:val="006B5BB8"/>
    <w:rsid w:val="006B6886"/>
    <w:rsid w:val="006C251D"/>
    <w:rsid w:val="006C310D"/>
    <w:rsid w:val="006C3EEB"/>
    <w:rsid w:val="006C4D30"/>
    <w:rsid w:val="006C4FDE"/>
    <w:rsid w:val="006C500B"/>
    <w:rsid w:val="006C6545"/>
    <w:rsid w:val="006C6CB6"/>
    <w:rsid w:val="006C72B4"/>
    <w:rsid w:val="006D1596"/>
    <w:rsid w:val="006D1A1B"/>
    <w:rsid w:val="006D50B3"/>
    <w:rsid w:val="006D5B70"/>
    <w:rsid w:val="006E088B"/>
    <w:rsid w:val="006E0907"/>
    <w:rsid w:val="006E1D37"/>
    <w:rsid w:val="006E466F"/>
    <w:rsid w:val="006E70F9"/>
    <w:rsid w:val="006F024A"/>
    <w:rsid w:val="006F0DD1"/>
    <w:rsid w:val="006F2B97"/>
    <w:rsid w:val="006F3B58"/>
    <w:rsid w:val="006F3F08"/>
    <w:rsid w:val="006F48CC"/>
    <w:rsid w:val="006F740C"/>
    <w:rsid w:val="00700926"/>
    <w:rsid w:val="00700A7B"/>
    <w:rsid w:val="00700B2D"/>
    <w:rsid w:val="00701081"/>
    <w:rsid w:val="007018D6"/>
    <w:rsid w:val="00701AC9"/>
    <w:rsid w:val="007028D3"/>
    <w:rsid w:val="00702ED7"/>
    <w:rsid w:val="00703273"/>
    <w:rsid w:val="00704B3E"/>
    <w:rsid w:val="00705C8B"/>
    <w:rsid w:val="00706768"/>
    <w:rsid w:val="00706A21"/>
    <w:rsid w:val="00706ED0"/>
    <w:rsid w:val="007104D5"/>
    <w:rsid w:val="007112E2"/>
    <w:rsid w:val="00712CD2"/>
    <w:rsid w:val="007130A1"/>
    <w:rsid w:val="00713BAE"/>
    <w:rsid w:val="007147E9"/>
    <w:rsid w:val="00714816"/>
    <w:rsid w:val="007169D1"/>
    <w:rsid w:val="0072238D"/>
    <w:rsid w:val="00722B66"/>
    <w:rsid w:val="00723540"/>
    <w:rsid w:val="00724962"/>
    <w:rsid w:val="00724A2B"/>
    <w:rsid w:val="00724DF9"/>
    <w:rsid w:val="0072606F"/>
    <w:rsid w:val="00726C03"/>
    <w:rsid w:val="00727276"/>
    <w:rsid w:val="0073090B"/>
    <w:rsid w:val="00731B10"/>
    <w:rsid w:val="00731BEA"/>
    <w:rsid w:val="00731D5F"/>
    <w:rsid w:val="00731FE8"/>
    <w:rsid w:val="00732482"/>
    <w:rsid w:val="00733423"/>
    <w:rsid w:val="00733AD6"/>
    <w:rsid w:val="00734CBA"/>
    <w:rsid w:val="0073632A"/>
    <w:rsid w:val="00736A6E"/>
    <w:rsid w:val="0073756F"/>
    <w:rsid w:val="00740504"/>
    <w:rsid w:val="007420ED"/>
    <w:rsid w:val="0074529E"/>
    <w:rsid w:val="00746096"/>
    <w:rsid w:val="0074694E"/>
    <w:rsid w:val="007513B7"/>
    <w:rsid w:val="00751A8C"/>
    <w:rsid w:val="007544CD"/>
    <w:rsid w:val="00755C56"/>
    <w:rsid w:val="00755F1C"/>
    <w:rsid w:val="00756054"/>
    <w:rsid w:val="007566BD"/>
    <w:rsid w:val="00756862"/>
    <w:rsid w:val="0075746B"/>
    <w:rsid w:val="00757916"/>
    <w:rsid w:val="007600F6"/>
    <w:rsid w:val="00761CC2"/>
    <w:rsid w:val="00762307"/>
    <w:rsid w:val="007638E2"/>
    <w:rsid w:val="00763F6C"/>
    <w:rsid w:val="00764423"/>
    <w:rsid w:val="00765479"/>
    <w:rsid w:val="00765E30"/>
    <w:rsid w:val="00766339"/>
    <w:rsid w:val="0076790E"/>
    <w:rsid w:val="00771852"/>
    <w:rsid w:val="00772012"/>
    <w:rsid w:val="0077253C"/>
    <w:rsid w:val="00772AF4"/>
    <w:rsid w:val="00773603"/>
    <w:rsid w:val="007744CA"/>
    <w:rsid w:val="007746FB"/>
    <w:rsid w:val="00774738"/>
    <w:rsid w:val="0077561C"/>
    <w:rsid w:val="00775A93"/>
    <w:rsid w:val="00776CC8"/>
    <w:rsid w:val="00781AFF"/>
    <w:rsid w:val="0078219C"/>
    <w:rsid w:val="00784204"/>
    <w:rsid w:val="00784FC0"/>
    <w:rsid w:val="00785985"/>
    <w:rsid w:val="00785FB9"/>
    <w:rsid w:val="00786981"/>
    <w:rsid w:val="00787AE2"/>
    <w:rsid w:val="0079151D"/>
    <w:rsid w:val="00793A72"/>
    <w:rsid w:val="00794838"/>
    <w:rsid w:val="0079673F"/>
    <w:rsid w:val="007A00B2"/>
    <w:rsid w:val="007A2936"/>
    <w:rsid w:val="007A3A24"/>
    <w:rsid w:val="007A483D"/>
    <w:rsid w:val="007A659C"/>
    <w:rsid w:val="007A6F62"/>
    <w:rsid w:val="007B0C47"/>
    <w:rsid w:val="007B15C0"/>
    <w:rsid w:val="007B2298"/>
    <w:rsid w:val="007B60B7"/>
    <w:rsid w:val="007B643B"/>
    <w:rsid w:val="007B729F"/>
    <w:rsid w:val="007C1E31"/>
    <w:rsid w:val="007C398D"/>
    <w:rsid w:val="007C4698"/>
    <w:rsid w:val="007C676B"/>
    <w:rsid w:val="007C69E5"/>
    <w:rsid w:val="007C7327"/>
    <w:rsid w:val="007D26CF"/>
    <w:rsid w:val="007D4539"/>
    <w:rsid w:val="007D56DC"/>
    <w:rsid w:val="007D5700"/>
    <w:rsid w:val="007E0C8A"/>
    <w:rsid w:val="007E4133"/>
    <w:rsid w:val="007E6DEE"/>
    <w:rsid w:val="007E73C5"/>
    <w:rsid w:val="007F0EC5"/>
    <w:rsid w:val="007F42B9"/>
    <w:rsid w:val="007F552A"/>
    <w:rsid w:val="007F5799"/>
    <w:rsid w:val="007F5FDB"/>
    <w:rsid w:val="007F6CCA"/>
    <w:rsid w:val="007F6F1B"/>
    <w:rsid w:val="007F70A2"/>
    <w:rsid w:val="0080178F"/>
    <w:rsid w:val="00801A1A"/>
    <w:rsid w:val="00801ECB"/>
    <w:rsid w:val="00801EFC"/>
    <w:rsid w:val="008030CA"/>
    <w:rsid w:val="00804F83"/>
    <w:rsid w:val="00805B8E"/>
    <w:rsid w:val="0080665B"/>
    <w:rsid w:val="0081006B"/>
    <w:rsid w:val="00811840"/>
    <w:rsid w:val="00812C5E"/>
    <w:rsid w:val="008162CA"/>
    <w:rsid w:val="00817CAE"/>
    <w:rsid w:val="008227D3"/>
    <w:rsid w:val="0082315D"/>
    <w:rsid w:val="00823A12"/>
    <w:rsid w:val="00824416"/>
    <w:rsid w:val="00825999"/>
    <w:rsid w:val="00826FFF"/>
    <w:rsid w:val="00827257"/>
    <w:rsid w:val="00827FC8"/>
    <w:rsid w:val="00831326"/>
    <w:rsid w:val="00831A15"/>
    <w:rsid w:val="00834682"/>
    <w:rsid w:val="00835850"/>
    <w:rsid w:val="00836971"/>
    <w:rsid w:val="008373C1"/>
    <w:rsid w:val="00837C86"/>
    <w:rsid w:val="0084128E"/>
    <w:rsid w:val="00841D09"/>
    <w:rsid w:val="00846149"/>
    <w:rsid w:val="00846A3D"/>
    <w:rsid w:val="0085063D"/>
    <w:rsid w:val="0085116B"/>
    <w:rsid w:val="00851665"/>
    <w:rsid w:val="00854AFA"/>
    <w:rsid w:val="0085531C"/>
    <w:rsid w:val="0085574A"/>
    <w:rsid w:val="008558F2"/>
    <w:rsid w:val="00855FF7"/>
    <w:rsid w:val="008560BF"/>
    <w:rsid w:val="00857D58"/>
    <w:rsid w:val="008600D4"/>
    <w:rsid w:val="008608FF"/>
    <w:rsid w:val="0086192F"/>
    <w:rsid w:val="00861CFF"/>
    <w:rsid w:val="0086265E"/>
    <w:rsid w:val="008631C3"/>
    <w:rsid w:val="00863BC8"/>
    <w:rsid w:val="008658A9"/>
    <w:rsid w:val="00865B0C"/>
    <w:rsid w:val="00866A89"/>
    <w:rsid w:val="008715A2"/>
    <w:rsid w:val="008754F4"/>
    <w:rsid w:val="0087627B"/>
    <w:rsid w:val="0088026B"/>
    <w:rsid w:val="008805FC"/>
    <w:rsid w:val="008820DE"/>
    <w:rsid w:val="008833C9"/>
    <w:rsid w:val="00883B15"/>
    <w:rsid w:val="00883F4C"/>
    <w:rsid w:val="008849C3"/>
    <w:rsid w:val="00884EBD"/>
    <w:rsid w:val="008857D9"/>
    <w:rsid w:val="00887E62"/>
    <w:rsid w:val="00887EC0"/>
    <w:rsid w:val="008903C7"/>
    <w:rsid w:val="00891309"/>
    <w:rsid w:val="008916C9"/>
    <w:rsid w:val="00891713"/>
    <w:rsid w:val="0089186B"/>
    <w:rsid w:val="00893E6E"/>
    <w:rsid w:val="008946E8"/>
    <w:rsid w:val="00894CAC"/>
    <w:rsid w:val="008951EB"/>
    <w:rsid w:val="0089529D"/>
    <w:rsid w:val="00896D48"/>
    <w:rsid w:val="00896F78"/>
    <w:rsid w:val="00897077"/>
    <w:rsid w:val="00897599"/>
    <w:rsid w:val="008A35B7"/>
    <w:rsid w:val="008A40F3"/>
    <w:rsid w:val="008A605A"/>
    <w:rsid w:val="008A6210"/>
    <w:rsid w:val="008B09B9"/>
    <w:rsid w:val="008B1556"/>
    <w:rsid w:val="008B2674"/>
    <w:rsid w:val="008B345B"/>
    <w:rsid w:val="008B6740"/>
    <w:rsid w:val="008B6796"/>
    <w:rsid w:val="008B79B2"/>
    <w:rsid w:val="008C109C"/>
    <w:rsid w:val="008C155F"/>
    <w:rsid w:val="008C1917"/>
    <w:rsid w:val="008C1981"/>
    <w:rsid w:val="008C1C6A"/>
    <w:rsid w:val="008C5C9A"/>
    <w:rsid w:val="008C634D"/>
    <w:rsid w:val="008C69EB"/>
    <w:rsid w:val="008C75E3"/>
    <w:rsid w:val="008C7706"/>
    <w:rsid w:val="008D34C3"/>
    <w:rsid w:val="008D6667"/>
    <w:rsid w:val="008D6975"/>
    <w:rsid w:val="008E04F8"/>
    <w:rsid w:val="008E3590"/>
    <w:rsid w:val="008E3836"/>
    <w:rsid w:val="008E38D3"/>
    <w:rsid w:val="008E5E03"/>
    <w:rsid w:val="008E6420"/>
    <w:rsid w:val="008E68F1"/>
    <w:rsid w:val="008E6ED4"/>
    <w:rsid w:val="008E75AB"/>
    <w:rsid w:val="008F04DF"/>
    <w:rsid w:val="008F20CB"/>
    <w:rsid w:val="008F2184"/>
    <w:rsid w:val="008F220D"/>
    <w:rsid w:val="008F2272"/>
    <w:rsid w:val="008F49FB"/>
    <w:rsid w:val="008F4A50"/>
    <w:rsid w:val="008F5323"/>
    <w:rsid w:val="008F5C3F"/>
    <w:rsid w:val="008F66BE"/>
    <w:rsid w:val="0090054C"/>
    <w:rsid w:val="0090190A"/>
    <w:rsid w:val="00902433"/>
    <w:rsid w:val="00902A67"/>
    <w:rsid w:val="0090434E"/>
    <w:rsid w:val="00905115"/>
    <w:rsid w:val="00906F55"/>
    <w:rsid w:val="00907D37"/>
    <w:rsid w:val="00910BF7"/>
    <w:rsid w:val="00910D33"/>
    <w:rsid w:val="009112C2"/>
    <w:rsid w:val="009115C0"/>
    <w:rsid w:val="0091196B"/>
    <w:rsid w:val="00911C52"/>
    <w:rsid w:val="00912424"/>
    <w:rsid w:val="009132EE"/>
    <w:rsid w:val="009139EB"/>
    <w:rsid w:val="00915012"/>
    <w:rsid w:val="00915285"/>
    <w:rsid w:val="00916DF9"/>
    <w:rsid w:val="00917C16"/>
    <w:rsid w:val="00920960"/>
    <w:rsid w:val="009225B8"/>
    <w:rsid w:val="00922C50"/>
    <w:rsid w:val="00922E92"/>
    <w:rsid w:val="009238C9"/>
    <w:rsid w:val="0092410F"/>
    <w:rsid w:val="00924639"/>
    <w:rsid w:val="00924CD7"/>
    <w:rsid w:val="00925986"/>
    <w:rsid w:val="00925EED"/>
    <w:rsid w:val="009263D6"/>
    <w:rsid w:val="00927DA8"/>
    <w:rsid w:val="00933971"/>
    <w:rsid w:val="0093543C"/>
    <w:rsid w:val="009368AA"/>
    <w:rsid w:val="00941975"/>
    <w:rsid w:val="00942E50"/>
    <w:rsid w:val="009442E2"/>
    <w:rsid w:val="00946B65"/>
    <w:rsid w:val="0095121F"/>
    <w:rsid w:val="0095199E"/>
    <w:rsid w:val="009523F6"/>
    <w:rsid w:val="00952BD6"/>
    <w:rsid w:val="00953DB6"/>
    <w:rsid w:val="00955521"/>
    <w:rsid w:val="00955F66"/>
    <w:rsid w:val="00956F5D"/>
    <w:rsid w:val="00960534"/>
    <w:rsid w:val="00960583"/>
    <w:rsid w:val="00963336"/>
    <w:rsid w:val="0096672D"/>
    <w:rsid w:val="00967C30"/>
    <w:rsid w:val="00970E37"/>
    <w:rsid w:val="009710C6"/>
    <w:rsid w:val="00972CB0"/>
    <w:rsid w:val="00972DFD"/>
    <w:rsid w:val="009744F6"/>
    <w:rsid w:val="00976A0F"/>
    <w:rsid w:val="009773A7"/>
    <w:rsid w:val="0098140D"/>
    <w:rsid w:val="00981E66"/>
    <w:rsid w:val="009862A4"/>
    <w:rsid w:val="00987D31"/>
    <w:rsid w:val="00990862"/>
    <w:rsid w:val="00991EAD"/>
    <w:rsid w:val="00992322"/>
    <w:rsid w:val="00992DB7"/>
    <w:rsid w:val="00993367"/>
    <w:rsid w:val="009948C4"/>
    <w:rsid w:val="00995601"/>
    <w:rsid w:val="00996F67"/>
    <w:rsid w:val="00997743"/>
    <w:rsid w:val="009A2490"/>
    <w:rsid w:val="009A358D"/>
    <w:rsid w:val="009A5A45"/>
    <w:rsid w:val="009A5B2A"/>
    <w:rsid w:val="009A65E7"/>
    <w:rsid w:val="009B06F7"/>
    <w:rsid w:val="009B144A"/>
    <w:rsid w:val="009B17BE"/>
    <w:rsid w:val="009B3F36"/>
    <w:rsid w:val="009B5708"/>
    <w:rsid w:val="009B6493"/>
    <w:rsid w:val="009B67F7"/>
    <w:rsid w:val="009B7269"/>
    <w:rsid w:val="009B7520"/>
    <w:rsid w:val="009C0DB4"/>
    <w:rsid w:val="009C231B"/>
    <w:rsid w:val="009C2E39"/>
    <w:rsid w:val="009C36C9"/>
    <w:rsid w:val="009C3B7E"/>
    <w:rsid w:val="009C482F"/>
    <w:rsid w:val="009C5E47"/>
    <w:rsid w:val="009C6F37"/>
    <w:rsid w:val="009C74C4"/>
    <w:rsid w:val="009C7521"/>
    <w:rsid w:val="009D2B69"/>
    <w:rsid w:val="009D3A98"/>
    <w:rsid w:val="009D5310"/>
    <w:rsid w:val="009D6C92"/>
    <w:rsid w:val="009E0916"/>
    <w:rsid w:val="009E3E34"/>
    <w:rsid w:val="009E4586"/>
    <w:rsid w:val="009E51CC"/>
    <w:rsid w:val="009E5856"/>
    <w:rsid w:val="009E5A99"/>
    <w:rsid w:val="009E74E7"/>
    <w:rsid w:val="009F0935"/>
    <w:rsid w:val="009F11E4"/>
    <w:rsid w:val="009F1E8A"/>
    <w:rsid w:val="009F23A0"/>
    <w:rsid w:val="009F4522"/>
    <w:rsid w:val="009F4764"/>
    <w:rsid w:val="009F4C23"/>
    <w:rsid w:val="009F56AC"/>
    <w:rsid w:val="009F5E47"/>
    <w:rsid w:val="00A0005E"/>
    <w:rsid w:val="00A00887"/>
    <w:rsid w:val="00A00E12"/>
    <w:rsid w:val="00A0194B"/>
    <w:rsid w:val="00A019BC"/>
    <w:rsid w:val="00A02D15"/>
    <w:rsid w:val="00A03CA5"/>
    <w:rsid w:val="00A05E13"/>
    <w:rsid w:val="00A06D77"/>
    <w:rsid w:val="00A1005A"/>
    <w:rsid w:val="00A11A77"/>
    <w:rsid w:val="00A1524D"/>
    <w:rsid w:val="00A15AB3"/>
    <w:rsid w:val="00A16A9E"/>
    <w:rsid w:val="00A170C9"/>
    <w:rsid w:val="00A1710E"/>
    <w:rsid w:val="00A2008E"/>
    <w:rsid w:val="00A20F8E"/>
    <w:rsid w:val="00A223E6"/>
    <w:rsid w:val="00A224E9"/>
    <w:rsid w:val="00A23CB8"/>
    <w:rsid w:val="00A240D9"/>
    <w:rsid w:val="00A240EE"/>
    <w:rsid w:val="00A24E61"/>
    <w:rsid w:val="00A2543E"/>
    <w:rsid w:val="00A25C4F"/>
    <w:rsid w:val="00A318F2"/>
    <w:rsid w:val="00A32D1D"/>
    <w:rsid w:val="00A3314F"/>
    <w:rsid w:val="00A3393D"/>
    <w:rsid w:val="00A34290"/>
    <w:rsid w:val="00A364B0"/>
    <w:rsid w:val="00A36D49"/>
    <w:rsid w:val="00A37D70"/>
    <w:rsid w:val="00A4162D"/>
    <w:rsid w:val="00A42DA6"/>
    <w:rsid w:val="00A45896"/>
    <w:rsid w:val="00A45897"/>
    <w:rsid w:val="00A4610E"/>
    <w:rsid w:val="00A46A70"/>
    <w:rsid w:val="00A47AC2"/>
    <w:rsid w:val="00A50EAE"/>
    <w:rsid w:val="00A53A99"/>
    <w:rsid w:val="00A55753"/>
    <w:rsid w:val="00A5792C"/>
    <w:rsid w:val="00A618D6"/>
    <w:rsid w:val="00A623AE"/>
    <w:rsid w:val="00A627BB"/>
    <w:rsid w:val="00A644B5"/>
    <w:rsid w:val="00A66E5D"/>
    <w:rsid w:val="00A72682"/>
    <w:rsid w:val="00A74033"/>
    <w:rsid w:val="00A8199B"/>
    <w:rsid w:val="00A81B3C"/>
    <w:rsid w:val="00A81D74"/>
    <w:rsid w:val="00A8223C"/>
    <w:rsid w:val="00A826CA"/>
    <w:rsid w:val="00A84658"/>
    <w:rsid w:val="00A849BA"/>
    <w:rsid w:val="00A84F74"/>
    <w:rsid w:val="00A86419"/>
    <w:rsid w:val="00A8722E"/>
    <w:rsid w:val="00A877DC"/>
    <w:rsid w:val="00A9010F"/>
    <w:rsid w:val="00A90B2E"/>
    <w:rsid w:val="00A90B6C"/>
    <w:rsid w:val="00A9282E"/>
    <w:rsid w:val="00A92BEB"/>
    <w:rsid w:val="00A936C6"/>
    <w:rsid w:val="00A936F5"/>
    <w:rsid w:val="00A94182"/>
    <w:rsid w:val="00A95056"/>
    <w:rsid w:val="00A96BE1"/>
    <w:rsid w:val="00A97A8E"/>
    <w:rsid w:val="00A97B4A"/>
    <w:rsid w:val="00AA1688"/>
    <w:rsid w:val="00AA2207"/>
    <w:rsid w:val="00AA256B"/>
    <w:rsid w:val="00AA2A4A"/>
    <w:rsid w:val="00AA2C82"/>
    <w:rsid w:val="00AA56D2"/>
    <w:rsid w:val="00AA5D54"/>
    <w:rsid w:val="00AA6814"/>
    <w:rsid w:val="00AA6BF0"/>
    <w:rsid w:val="00AB1AE3"/>
    <w:rsid w:val="00AB3F8F"/>
    <w:rsid w:val="00AB45E4"/>
    <w:rsid w:val="00AB6FC3"/>
    <w:rsid w:val="00AB7E8C"/>
    <w:rsid w:val="00AC14E0"/>
    <w:rsid w:val="00AC3447"/>
    <w:rsid w:val="00AC5B1F"/>
    <w:rsid w:val="00AC6120"/>
    <w:rsid w:val="00AC6150"/>
    <w:rsid w:val="00AC64D3"/>
    <w:rsid w:val="00AD1035"/>
    <w:rsid w:val="00AD1A36"/>
    <w:rsid w:val="00AD1C64"/>
    <w:rsid w:val="00AD2A36"/>
    <w:rsid w:val="00AD432B"/>
    <w:rsid w:val="00AD477B"/>
    <w:rsid w:val="00AD563B"/>
    <w:rsid w:val="00AD7D7E"/>
    <w:rsid w:val="00AE1207"/>
    <w:rsid w:val="00AE349E"/>
    <w:rsid w:val="00AE37D6"/>
    <w:rsid w:val="00AE3EB7"/>
    <w:rsid w:val="00AE4959"/>
    <w:rsid w:val="00AE553E"/>
    <w:rsid w:val="00AE57FF"/>
    <w:rsid w:val="00AE60CA"/>
    <w:rsid w:val="00AE657C"/>
    <w:rsid w:val="00AF0640"/>
    <w:rsid w:val="00AF13C7"/>
    <w:rsid w:val="00AF1D80"/>
    <w:rsid w:val="00AF2E77"/>
    <w:rsid w:val="00AF430B"/>
    <w:rsid w:val="00AF4702"/>
    <w:rsid w:val="00AF48B0"/>
    <w:rsid w:val="00AF64DA"/>
    <w:rsid w:val="00AF6713"/>
    <w:rsid w:val="00AF6AE8"/>
    <w:rsid w:val="00AF7DD4"/>
    <w:rsid w:val="00B03884"/>
    <w:rsid w:val="00B03F32"/>
    <w:rsid w:val="00B04581"/>
    <w:rsid w:val="00B04A6C"/>
    <w:rsid w:val="00B0581F"/>
    <w:rsid w:val="00B0775A"/>
    <w:rsid w:val="00B12058"/>
    <w:rsid w:val="00B127D1"/>
    <w:rsid w:val="00B15F36"/>
    <w:rsid w:val="00B17681"/>
    <w:rsid w:val="00B200B8"/>
    <w:rsid w:val="00B21BBA"/>
    <w:rsid w:val="00B227EB"/>
    <w:rsid w:val="00B24408"/>
    <w:rsid w:val="00B25ABE"/>
    <w:rsid w:val="00B262F8"/>
    <w:rsid w:val="00B328DA"/>
    <w:rsid w:val="00B3308E"/>
    <w:rsid w:val="00B340ED"/>
    <w:rsid w:val="00B35A5C"/>
    <w:rsid w:val="00B37078"/>
    <w:rsid w:val="00B41203"/>
    <w:rsid w:val="00B446AF"/>
    <w:rsid w:val="00B447E4"/>
    <w:rsid w:val="00B457A0"/>
    <w:rsid w:val="00B45C20"/>
    <w:rsid w:val="00B45E91"/>
    <w:rsid w:val="00B52E30"/>
    <w:rsid w:val="00B60D20"/>
    <w:rsid w:val="00B6123E"/>
    <w:rsid w:val="00B62011"/>
    <w:rsid w:val="00B626C2"/>
    <w:rsid w:val="00B633F8"/>
    <w:rsid w:val="00B63BEF"/>
    <w:rsid w:val="00B64249"/>
    <w:rsid w:val="00B661D6"/>
    <w:rsid w:val="00B66771"/>
    <w:rsid w:val="00B66F12"/>
    <w:rsid w:val="00B678C4"/>
    <w:rsid w:val="00B67AFD"/>
    <w:rsid w:val="00B70407"/>
    <w:rsid w:val="00B73626"/>
    <w:rsid w:val="00B75DD4"/>
    <w:rsid w:val="00B76D62"/>
    <w:rsid w:val="00B7773B"/>
    <w:rsid w:val="00B81F5D"/>
    <w:rsid w:val="00B83145"/>
    <w:rsid w:val="00B832B9"/>
    <w:rsid w:val="00B83830"/>
    <w:rsid w:val="00B83CED"/>
    <w:rsid w:val="00B84583"/>
    <w:rsid w:val="00B84D11"/>
    <w:rsid w:val="00B85D01"/>
    <w:rsid w:val="00B9009C"/>
    <w:rsid w:val="00B901DD"/>
    <w:rsid w:val="00B9095C"/>
    <w:rsid w:val="00B91884"/>
    <w:rsid w:val="00B91EA6"/>
    <w:rsid w:val="00B95DFD"/>
    <w:rsid w:val="00B96902"/>
    <w:rsid w:val="00B974D1"/>
    <w:rsid w:val="00B9768D"/>
    <w:rsid w:val="00BA06BF"/>
    <w:rsid w:val="00BA0CC4"/>
    <w:rsid w:val="00BA23AD"/>
    <w:rsid w:val="00BA2BAC"/>
    <w:rsid w:val="00BA343C"/>
    <w:rsid w:val="00BA4F72"/>
    <w:rsid w:val="00BA6FD5"/>
    <w:rsid w:val="00BA71AD"/>
    <w:rsid w:val="00BA7E5D"/>
    <w:rsid w:val="00BB12C3"/>
    <w:rsid w:val="00BB1A25"/>
    <w:rsid w:val="00BB1D56"/>
    <w:rsid w:val="00BB2673"/>
    <w:rsid w:val="00BB26FB"/>
    <w:rsid w:val="00BB60C0"/>
    <w:rsid w:val="00BB64A2"/>
    <w:rsid w:val="00BB746E"/>
    <w:rsid w:val="00BC07B8"/>
    <w:rsid w:val="00BC1A06"/>
    <w:rsid w:val="00BC1F71"/>
    <w:rsid w:val="00BC2210"/>
    <w:rsid w:val="00BC2D79"/>
    <w:rsid w:val="00BC41DD"/>
    <w:rsid w:val="00BC48D1"/>
    <w:rsid w:val="00BC50FE"/>
    <w:rsid w:val="00BC6E93"/>
    <w:rsid w:val="00BC6EE8"/>
    <w:rsid w:val="00BC7F49"/>
    <w:rsid w:val="00BD0528"/>
    <w:rsid w:val="00BD13B4"/>
    <w:rsid w:val="00BD1571"/>
    <w:rsid w:val="00BD1A4F"/>
    <w:rsid w:val="00BD2B4A"/>
    <w:rsid w:val="00BD359E"/>
    <w:rsid w:val="00BD3B70"/>
    <w:rsid w:val="00BE0955"/>
    <w:rsid w:val="00BE2B50"/>
    <w:rsid w:val="00BE31C7"/>
    <w:rsid w:val="00BE3CC0"/>
    <w:rsid w:val="00BE43FF"/>
    <w:rsid w:val="00BE4729"/>
    <w:rsid w:val="00BE7136"/>
    <w:rsid w:val="00BF05F6"/>
    <w:rsid w:val="00BF095C"/>
    <w:rsid w:val="00BF2FA0"/>
    <w:rsid w:val="00BF30CF"/>
    <w:rsid w:val="00BF5280"/>
    <w:rsid w:val="00BF7227"/>
    <w:rsid w:val="00C01E42"/>
    <w:rsid w:val="00C028BC"/>
    <w:rsid w:val="00C0336A"/>
    <w:rsid w:val="00C0373B"/>
    <w:rsid w:val="00C03F12"/>
    <w:rsid w:val="00C044E3"/>
    <w:rsid w:val="00C0513A"/>
    <w:rsid w:val="00C0571B"/>
    <w:rsid w:val="00C075D2"/>
    <w:rsid w:val="00C12AF5"/>
    <w:rsid w:val="00C12C1E"/>
    <w:rsid w:val="00C131FF"/>
    <w:rsid w:val="00C146DC"/>
    <w:rsid w:val="00C1609E"/>
    <w:rsid w:val="00C16BE0"/>
    <w:rsid w:val="00C20412"/>
    <w:rsid w:val="00C23277"/>
    <w:rsid w:val="00C23EBD"/>
    <w:rsid w:val="00C24014"/>
    <w:rsid w:val="00C2466F"/>
    <w:rsid w:val="00C24B3D"/>
    <w:rsid w:val="00C2523A"/>
    <w:rsid w:val="00C25B90"/>
    <w:rsid w:val="00C26A50"/>
    <w:rsid w:val="00C30121"/>
    <w:rsid w:val="00C33477"/>
    <w:rsid w:val="00C353E9"/>
    <w:rsid w:val="00C3612E"/>
    <w:rsid w:val="00C36E17"/>
    <w:rsid w:val="00C400F9"/>
    <w:rsid w:val="00C407D0"/>
    <w:rsid w:val="00C42E62"/>
    <w:rsid w:val="00C469A7"/>
    <w:rsid w:val="00C4734A"/>
    <w:rsid w:val="00C5333F"/>
    <w:rsid w:val="00C541FE"/>
    <w:rsid w:val="00C54E7B"/>
    <w:rsid w:val="00C559FF"/>
    <w:rsid w:val="00C55C73"/>
    <w:rsid w:val="00C55D78"/>
    <w:rsid w:val="00C56DD5"/>
    <w:rsid w:val="00C5703A"/>
    <w:rsid w:val="00C6191D"/>
    <w:rsid w:val="00C61D2C"/>
    <w:rsid w:val="00C643DE"/>
    <w:rsid w:val="00C646A1"/>
    <w:rsid w:val="00C65227"/>
    <w:rsid w:val="00C65E91"/>
    <w:rsid w:val="00C6619B"/>
    <w:rsid w:val="00C67DCC"/>
    <w:rsid w:val="00C7114F"/>
    <w:rsid w:val="00C725C6"/>
    <w:rsid w:val="00C7284C"/>
    <w:rsid w:val="00C730CD"/>
    <w:rsid w:val="00C75A41"/>
    <w:rsid w:val="00C80A44"/>
    <w:rsid w:val="00C823F3"/>
    <w:rsid w:val="00C824D8"/>
    <w:rsid w:val="00C829BF"/>
    <w:rsid w:val="00C87168"/>
    <w:rsid w:val="00C873AB"/>
    <w:rsid w:val="00C91CCB"/>
    <w:rsid w:val="00C95358"/>
    <w:rsid w:val="00CA04E2"/>
    <w:rsid w:val="00CA0686"/>
    <w:rsid w:val="00CA09EB"/>
    <w:rsid w:val="00CA14B9"/>
    <w:rsid w:val="00CA31ED"/>
    <w:rsid w:val="00CA449E"/>
    <w:rsid w:val="00CA4930"/>
    <w:rsid w:val="00CA6BDB"/>
    <w:rsid w:val="00CA7D0B"/>
    <w:rsid w:val="00CB0117"/>
    <w:rsid w:val="00CB0564"/>
    <w:rsid w:val="00CB11DD"/>
    <w:rsid w:val="00CB27B8"/>
    <w:rsid w:val="00CB27CB"/>
    <w:rsid w:val="00CB2E77"/>
    <w:rsid w:val="00CC0576"/>
    <w:rsid w:val="00CC179C"/>
    <w:rsid w:val="00CC341D"/>
    <w:rsid w:val="00CC3CF0"/>
    <w:rsid w:val="00CC3E06"/>
    <w:rsid w:val="00CC47A3"/>
    <w:rsid w:val="00CC597C"/>
    <w:rsid w:val="00CC7A39"/>
    <w:rsid w:val="00CC7F04"/>
    <w:rsid w:val="00CD221A"/>
    <w:rsid w:val="00CD3652"/>
    <w:rsid w:val="00CD5240"/>
    <w:rsid w:val="00CD5AE7"/>
    <w:rsid w:val="00CD5FFA"/>
    <w:rsid w:val="00CD60AC"/>
    <w:rsid w:val="00CD6B22"/>
    <w:rsid w:val="00CD6B6F"/>
    <w:rsid w:val="00CE3BE7"/>
    <w:rsid w:val="00CE50F3"/>
    <w:rsid w:val="00CE5235"/>
    <w:rsid w:val="00CE6301"/>
    <w:rsid w:val="00CF458C"/>
    <w:rsid w:val="00CF6CCD"/>
    <w:rsid w:val="00CF751C"/>
    <w:rsid w:val="00D01C47"/>
    <w:rsid w:val="00D02168"/>
    <w:rsid w:val="00D061A7"/>
    <w:rsid w:val="00D0700D"/>
    <w:rsid w:val="00D07CF8"/>
    <w:rsid w:val="00D10B57"/>
    <w:rsid w:val="00D10CCA"/>
    <w:rsid w:val="00D10FF6"/>
    <w:rsid w:val="00D11DD5"/>
    <w:rsid w:val="00D134FE"/>
    <w:rsid w:val="00D1484A"/>
    <w:rsid w:val="00D14D7C"/>
    <w:rsid w:val="00D15307"/>
    <w:rsid w:val="00D16AB7"/>
    <w:rsid w:val="00D201AF"/>
    <w:rsid w:val="00D20C50"/>
    <w:rsid w:val="00D2378C"/>
    <w:rsid w:val="00D23859"/>
    <w:rsid w:val="00D24E62"/>
    <w:rsid w:val="00D24F40"/>
    <w:rsid w:val="00D2575B"/>
    <w:rsid w:val="00D31A99"/>
    <w:rsid w:val="00D32520"/>
    <w:rsid w:val="00D32E83"/>
    <w:rsid w:val="00D330F3"/>
    <w:rsid w:val="00D33D76"/>
    <w:rsid w:val="00D4022E"/>
    <w:rsid w:val="00D4085F"/>
    <w:rsid w:val="00D428D1"/>
    <w:rsid w:val="00D43D6E"/>
    <w:rsid w:val="00D4496C"/>
    <w:rsid w:val="00D45983"/>
    <w:rsid w:val="00D46775"/>
    <w:rsid w:val="00D46BD4"/>
    <w:rsid w:val="00D47EC3"/>
    <w:rsid w:val="00D51247"/>
    <w:rsid w:val="00D51803"/>
    <w:rsid w:val="00D526AC"/>
    <w:rsid w:val="00D52E73"/>
    <w:rsid w:val="00D550C1"/>
    <w:rsid w:val="00D5566A"/>
    <w:rsid w:val="00D570F8"/>
    <w:rsid w:val="00D57E7C"/>
    <w:rsid w:val="00D61FDF"/>
    <w:rsid w:val="00D671DA"/>
    <w:rsid w:val="00D67A91"/>
    <w:rsid w:val="00D70E73"/>
    <w:rsid w:val="00D713D5"/>
    <w:rsid w:val="00D71D68"/>
    <w:rsid w:val="00D71FCA"/>
    <w:rsid w:val="00D72EEB"/>
    <w:rsid w:val="00D7314D"/>
    <w:rsid w:val="00D73439"/>
    <w:rsid w:val="00D73F54"/>
    <w:rsid w:val="00D74883"/>
    <w:rsid w:val="00D75A12"/>
    <w:rsid w:val="00D7629A"/>
    <w:rsid w:val="00D76624"/>
    <w:rsid w:val="00D76CF3"/>
    <w:rsid w:val="00D76D08"/>
    <w:rsid w:val="00D76E4C"/>
    <w:rsid w:val="00D779F2"/>
    <w:rsid w:val="00D77B9E"/>
    <w:rsid w:val="00D80C88"/>
    <w:rsid w:val="00D816F3"/>
    <w:rsid w:val="00D81E83"/>
    <w:rsid w:val="00D8350D"/>
    <w:rsid w:val="00D84236"/>
    <w:rsid w:val="00D85C25"/>
    <w:rsid w:val="00D86C04"/>
    <w:rsid w:val="00D92D68"/>
    <w:rsid w:val="00D92D74"/>
    <w:rsid w:val="00D93A9D"/>
    <w:rsid w:val="00D93E6B"/>
    <w:rsid w:val="00D968BB"/>
    <w:rsid w:val="00D96945"/>
    <w:rsid w:val="00D978A4"/>
    <w:rsid w:val="00DA02A0"/>
    <w:rsid w:val="00DA1083"/>
    <w:rsid w:val="00DA1F13"/>
    <w:rsid w:val="00DA49F8"/>
    <w:rsid w:val="00DA5F0F"/>
    <w:rsid w:val="00DA6518"/>
    <w:rsid w:val="00DA7682"/>
    <w:rsid w:val="00DB0037"/>
    <w:rsid w:val="00DB25B8"/>
    <w:rsid w:val="00DC2C12"/>
    <w:rsid w:val="00DC3E20"/>
    <w:rsid w:val="00DC4793"/>
    <w:rsid w:val="00DC55C6"/>
    <w:rsid w:val="00DC682F"/>
    <w:rsid w:val="00DC68DD"/>
    <w:rsid w:val="00DC7A08"/>
    <w:rsid w:val="00DD0E7B"/>
    <w:rsid w:val="00DD25A6"/>
    <w:rsid w:val="00DD2693"/>
    <w:rsid w:val="00DD3704"/>
    <w:rsid w:val="00DE2563"/>
    <w:rsid w:val="00DE4455"/>
    <w:rsid w:val="00DE4532"/>
    <w:rsid w:val="00DE6178"/>
    <w:rsid w:val="00DE679A"/>
    <w:rsid w:val="00DE79EE"/>
    <w:rsid w:val="00DE7AB8"/>
    <w:rsid w:val="00DF4BD9"/>
    <w:rsid w:val="00DF6969"/>
    <w:rsid w:val="00DF6B07"/>
    <w:rsid w:val="00E00196"/>
    <w:rsid w:val="00E007CD"/>
    <w:rsid w:val="00E013AC"/>
    <w:rsid w:val="00E0286C"/>
    <w:rsid w:val="00E03563"/>
    <w:rsid w:val="00E04298"/>
    <w:rsid w:val="00E057D5"/>
    <w:rsid w:val="00E058D3"/>
    <w:rsid w:val="00E07A91"/>
    <w:rsid w:val="00E10B6B"/>
    <w:rsid w:val="00E14147"/>
    <w:rsid w:val="00E153EB"/>
    <w:rsid w:val="00E15896"/>
    <w:rsid w:val="00E162F0"/>
    <w:rsid w:val="00E16859"/>
    <w:rsid w:val="00E179F0"/>
    <w:rsid w:val="00E205B1"/>
    <w:rsid w:val="00E20678"/>
    <w:rsid w:val="00E210B5"/>
    <w:rsid w:val="00E2258C"/>
    <w:rsid w:val="00E227C9"/>
    <w:rsid w:val="00E24BB4"/>
    <w:rsid w:val="00E254A5"/>
    <w:rsid w:val="00E25BA0"/>
    <w:rsid w:val="00E268F0"/>
    <w:rsid w:val="00E26E1E"/>
    <w:rsid w:val="00E2742E"/>
    <w:rsid w:val="00E32BD9"/>
    <w:rsid w:val="00E3417C"/>
    <w:rsid w:val="00E37C71"/>
    <w:rsid w:val="00E37FDE"/>
    <w:rsid w:val="00E40033"/>
    <w:rsid w:val="00E407BB"/>
    <w:rsid w:val="00E40814"/>
    <w:rsid w:val="00E40C1D"/>
    <w:rsid w:val="00E411A7"/>
    <w:rsid w:val="00E418A7"/>
    <w:rsid w:val="00E436BC"/>
    <w:rsid w:val="00E44175"/>
    <w:rsid w:val="00E4450C"/>
    <w:rsid w:val="00E446E9"/>
    <w:rsid w:val="00E44B16"/>
    <w:rsid w:val="00E45061"/>
    <w:rsid w:val="00E45AE3"/>
    <w:rsid w:val="00E46A90"/>
    <w:rsid w:val="00E50339"/>
    <w:rsid w:val="00E528E9"/>
    <w:rsid w:val="00E52DEF"/>
    <w:rsid w:val="00E5400D"/>
    <w:rsid w:val="00E5577D"/>
    <w:rsid w:val="00E57539"/>
    <w:rsid w:val="00E618DD"/>
    <w:rsid w:val="00E623DF"/>
    <w:rsid w:val="00E63CC2"/>
    <w:rsid w:val="00E64BE8"/>
    <w:rsid w:val="00E65E21"/>
    <w:rsid w:val="00E65F8D"/>
    <w:rsid w:val="00E67059"/>
    <w:rsid w:val="00E67637"/>
    <w:rsid w:val="00E6798F"/>
    <w:rsid w:val="00E70F31"/>
    <w:rsid w:val="00E71180"/>
    <w:rsid w:val="00E719C7"/>
    <w:rsid w:val="00E71C16"/>
    <w:rsid w:val="00E733F8"/>
    <w:rsid w:val="00E763DF"/>
    <w:rsid w:val="00E77AA0"/>
    <w:rsid w:val="00E77E4B"/>
    <w:rsid w:val="00E80C60"/>
    <w:rsid w:val="00E814DC"/>
    <w:rsid w:val="00E81A3C"/>
    <w:rsid w:val="00E81AA6"/>
    <w:rsid w:val="00E84C0A"/>
    <w:rsid w:val="00E854F6"/>
    <w:rsid w:val="00E8630A"/>
    <w:rsid w:val="00E86CCC"/>
    <w:rsid w:val="00E87C95"/>
    <w:rsid w:val="00E9407F"/>
    <w:rsid w:val="00E94EBC"/>
    <w:rsid w:val="00E97BAA"/>
    <w:rsid w:val="00EA2226"/>
    <w:rsid w:val="00EA54CF"/>
    <w:rsid w:val="00EA5909"/>
    <w:rsid w:val="00EA68D7"/>
    <w:rsid w:val="00EA7867"/>
    <w:rsid w:val="00EA79A7"/>
    <w:rsid w:val="00EB02B1"/>
    <w:rsid w:val="00EB07C7"/>
    <w:rsid w:val="00EB19C8"/>
    <w:rsid w:val="00EB44CA"/>
    <w:rsid w:val="00EB59B9"/>
    <w:rsid w:val="00EC19F1"/>
    <w:rsid w:val="00EC2635"/>
    <w:rsid w:val="00EC3C1D"/>
    <w:rsid w:val="00EC4832"/>
    <w:rsid w:val="00ED1241"/>
    <w:rsid w:val="00ED1F4A"/>
    <w:rsid w:val="00ED2600"/>
    <w:rsid w:val="00ED2D47"/>
    <w:rsid w:val="00ED3017"/>
    <w:rsid w:val="00ED441A"/>
    <w:rsid w:val="00ED5F84"/>
    <w:rsid w:val="00ED75FB"/>
    <w:rsid w:val="00EE037A"/>
    <w:rsid w:val="00EE07FB"/>
    <w:rsid w:val="00EE126B"/>
    <w:rsid w:val="00EE1D3C"/>
    <w:rsid w:val="00EE1E1B"/>
    <w:rsid w:val="00EE2A19"/>
    <w:rsid w:val="00EE2D87"/>
    <w:rsid w:val="00EE520A"/>
    <w:rsid w:val="00EE569C"/>
    <w:rsid w:val="00EE6028"/>
    <w:rsid w:val="00EE7692"/>
    <w:rsid w:val="00EF252F"/>
    <w:rsid w:val="00EF2C40"/>
    <w:rsid w:val="00EF3E40"/>
    <w:rsid w:val="00EF50A1"/>
    <w:rsid w:val="00EF55BA"/>
    <w:rsid w:val="00EF6A40"/>
    <w:rsid w:val="00F0196E"/>
    <w:rsid w:val="00F02313"/>
    <w:rsid w:val="00F04AE3"/>
    <w:rsid w:val="00F053B5"/>
    <w:rsid w:val="00F073C1"/>
    <w:rsid w:val="00F10F01"/>
    <w:rsid w:val="00F11487"/>
    <w:rsid w:val="00F13011"/>
    <w:rsid w:val="00F13806"/>
    <w:rsid w:val="00F13E05"/>
    <w:rsid w:val="00F13EC1"/>
    <w:rsid w:val="00F14AE6"/>
    <w:rsid w:val="00F14EBE"/>
    <w:rsid w:val="00F14F46"/>
    <w:rsid w:val="00F150E1"/>
    <w:rsid w:val="00F155ED"/>
    <w:rsid w:val="00F162DC"/>
    <w:rsid w:val="00F17299"/>
    <w:rsid w:val="00F20FFB"/>
    <w:rsid w:val="00F21FE9"/>
    <w:rsid w:val="00F228EA"/>
    <w:rsid w:val="00F22B81"/>
    <w:rsid w:val="00F2461D"/>
    <w:rsid w:val="00F2503F"/>
    <w:rsid w:val="00F25909"/>
    <w:rsid w:val="00F26120"/>
    <w:rsid w:val="00F27CFE"/>
    <w:rsid w:val="00F30672"/>
    <w:rsid w:val="00F311DC"/>
    <w:rsid w:val="00F319D0"/>
    <w:rsid w:val="00F33820"/>
    <w:rsid w:val="00F3444F"/>
    <w:rsid w:val="00F351CF"/>
    <w:rsid w:val="00F358CB"/>
    <w:rsid w:val="00F365F7"/>
    <w:rsid w:val="00F3663D"/>
    <w:rsid w:val="00F36E8A"/>
    <w:rsid w:val="00F37AEE"/>
    <w:rsid w:val="00F40D33"/>
    <w:rsid w:val="00F41D40"/>
    <w:rsid w:val="00F4205C"/>
    <w:rsid w:val="00F43876"/>
    <w:rsid w:val="00F43BD6"/>
    <w:rsid w:val="00F448AC"/>
    <w:rsid w:val="00F454D2"/>
    <w:rsid w:val="00F46309"/>
    <w:rsid w:val="00F47F6F"/>
    <w:rsid w:val="00F53446"/>
    <w:rsid w:val="00F5620A"/>
    <w:rsid w:val="00F56C51"/>
    <w:rsid w:val="00F617F7"/>
    <w:rsid w:val="00F63638"/>
    <w:rsid w:val="00F65C6F"/>
    <w:rsid w:val="00F66499"/>
    <w:rsid w:val="00F67152"/>
    <w:rsid w:val="00F703C0"/>
    <w:rsid w:val="00F709B8"/>
    <w:rsid w:val="00F70D94"/>
    <w:rsid w:val="00F73A96"/>
    <w:rsid w:val="00F75B4A"/>
    <w:rsid w:val="00F77F78"/>
    <w:rsid w:val="00F80BC9"/>
    <w:rsid w:val="00F81078"/>
    <w:rsid w:val="00F812DC"/>
    <w:rsid w:val="00F82C0F"/>
    <w:rsid w:val="00F940F4"/>
    <w:rsid w:val="00F944AB"/>
    <w:rsid w:val="00F96121"/>
    <w:rsid w:val="00F96C33"/>
    <w:rsid w:val="00F97473"/>
    <w:rsid w:val="00FA0082"/>
    <w:rsid w:val="00FA3768"/>
    <w:rsid w:val="00FA3C92"/>
    <w:rsid w:val="00FA4B6A"/>
    <w:rsid w:val="00FA6E8B"/>
    <w:rsid w:val="00FB0FB6"/>
    <w:rsid w:val="00FB34B0"/>
    <w:rsid w:val="00FB36D0"/>
    <w:rsid w:val="00FB5945"/>
    <w:rsid w:val="00FB71EE"/>
    <w:rsid w:val="00FB7844"/>
    <w:rsid w:val="00FC4B98"/>
    <w:rsid w:val="00FC65BA"/>
    <w:rsid w:val="00FC6BD9"/>
    <w:rsid w:val="00FD0B1C"/>
    <w:rsid w:val="00FD1C1C"/>
    <w:rsid w:val="00FD288A"/>
    <w:rsid w:val="00FD3CF9"/>
    <w:rsid w:val="00FD51F8"/>
    <w:rsid w:val="00FD77E9"/>
    <w:rsid w:val="00FE0561"/>
    <w:rsid w:val="00FE0A4A"/>
    <w:rsid w:val="00FE21B0"/>
    <w:rsid w:val="00FE39D4"/>
    <w:rsid w:val="00FE56F0"/>
    <w:rsid w:val="00FE7A4B"/>
    <w:rsid w:val="00FE7E59"/>
    <w:rsid w:val="00FF0DA9"/>
    <w:rsid w:val="00FF121C"/>
    <w:rsid w:val="00FF2A89"/>
    <w:rsid w:val="00FF49EE"/>
    <w:rsid w:val="00FF503E"/>
    <w:rsid w:val="00FF50EE"/>
    <w:rsid w:val="00FF52D2"/>
    <w:rsid w:val="00FF5A3B"/>
    <w:rsid w:val="00FF7B8F"/>
    <w:rsid w:val="00FF7D15"/>
    <w:rsid w:val="00FF7E27"/>
    <w:rsid w:val="02128AF3"/>
    <w:rsid w:val="03F047BB"/>
    <w:rsid w:val="058FD6C2"/>
    <w:rsid w:val="076E238C"/>
    <w:rsid w:val="087370CD"/>
    <w:rsid w:val="08BB9982"/>
    <w:rsid w:val="12A118C8"/>
    <w:rsid w:val="12A7BAB8"/>
    <w:rsid w:val="1785060C"/>
    <w:rsid w:val="188308D2"/>
    <w:rsid w:val="19FFBC89"/>
    <w:rsid w:val="1B78C7C5"/>
    <w:rsid w:val="1BF73C48"/>
    <w:rsid w:val="1CF31E97"/>
    <w:rsid w:val="1D9666A8"/>
    <w:rsid w:val="2A763546"/>
    <w:rsid w:val="2CB38750"/>
    <w:rsid w:val="3036134E"/>
    <w:rsid w:val="31B9B771"/>
    <w:rsid w:val="34A3DD41"/>
    <w:rsid w:val="35E94A06"/>
    <w:rsid w:val="369BA1DF"/>
    <w:rsid w:val="3A83ACD4"/>
    <w:rsid w:val="3D475554"/>
    <w:rsid w:val="427E58C3"/>
    <w:rsid w:val="43398416"/>
    <w:rsid w:val="4D030765"/>
    <w:rsid w:val="4D96920B"/>
    <w:rsid w:val="4DA64F76"/>
    <w:rsid w:val="4EA231C5"/>
    <w:rsid w:val="53898A1B"/>
    <w:rsid w:val="5BF196F4"/>
    <w:rsid w:val="5D9FB476"/>
    <w:rsid w:val="5E05B5B5"/>
    <w:rsid w:val="5F6A0B58"/>
    <w:rsid w:val="618EC1E5"/>
    <w:rsid w:val="679EE8F9"/>
    <w:rsid w:val="67DC2533"/>
    <w:rsid w:val="6985B9C6"/>
    <w:rsid w:val="69EFD3BA"/>
    <w:rsid w:val="6A9DA2A4"/>
    <w:rsid w:val="6B919868"/>
    <w:rsid w:val="700DF0D6"/>
    <w:rsid w:val="719A369D"/>
    <w:rsid w:val="74B3CCFF"/>
    <w:rsid w:val="75824192"/>
    <w:rsid w:val="768830E3"/>
    <w:rsid w:val="77FCF80F"/>
    <w:rsid w:val="79F477CE"/>
    <w:rsid w:val="7E94AF21"/>
    <w:rsid w:val="7EBFC9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88261"/>
  <w15:docId w15:val="{B5F77820-6F61-490C-ADEC-5F1513A5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F67"/>
    <w:rPr>
      <w:rFonts w:eastAsiaTheme="minorHAnsi"/>
      <w:sz w:val="22"/>
      <w:szCs w:val="22"/>
      <w:lang w:eastAsia="en-US"/>
    </w:rPr>
  </w:style>
  <w:style w:type="paragraph" w:styleId="berschrift1">
    <w:name w:val="heading 1"/>
    <w:basedOn w:val="Standard"/>
    <w:next w:val="Standard"/>
    <w:link w:val="berschrift1Zchn"/>
    <w:rsid w:val="00DD3704"/>
    <w:pPr>
      <w:keepNext/>
      <w:spacing w:before="120" w:after="120"/>
      <w:jc w:val="both"/>
      <w:outlineLvl w:val="0"/>
    </w:pPr>
    <w:rPr>
      <w:rFonts w:ascii="Arial" w:eastAsia="Arial" w:hAnsi="Arial" w:cs="Arial"/>
      <w:b/>
      <w:u w:val="single"/>
      <w:lang w:eastAsia="de-DE"/>
    </w:rPr>
  </w:style>
  <w:style w:type="paragraph" w:styleId="berschrift2">
    <w:name w:val="heading 2"/>
    <w:basedOn w:val="Standard"/>
    <w:next w:val="Standard"/>
    <w:link w:val="berschrift2Zchn"/>
    <w:uiPriority w:val="9"/>
    <w:semiHidden/>
    <w:unhideWhenUsed/>
    <w:qFormat/>
    <w:rsid w:val="00E227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6F67"/>
    <w:rPr>
      <w:color w:val="0000FF"/>
      <w:u w:val="single"/>
    </w:rPr>
  </w:style>
  <w:style w:type="paragraph" w:styleId="Listenabsatz">
    <w:name w:val="List Paragraph"/>
    <w:basedOn w:val="Standard"/>
    <w:uiPriority w:val="34"/>
    <w:qFormat/>
    <w:rsid w:val="00996F67"/>
    <w:pPr>
      <w:ind w:left="720"/>
    </w:pPr>
  </w:style>
  <w:style w:type="character" w:styleId="Kommentarzeichen">
    <w:name w:val="annotation reference"/>
    <w:basedOn w:val="Absatz-Standardschriftart"/>
    <w:uiPriority w:val="99"/>
    <w:semiHidden/>
    <w:unhideWhenUsed/>
    <w:rsid w:val="00013793"/>
    <w:rPr>
      <w:sz w:val="16"/>
      <w:szCs w:val="16"/>
    </w:rPr>
  </w:style>
  <w:style w:type="paragraph" w:styleId="Kommentartext">
    <w:name w:val="annotation text"/>
    <w:basedOn w:val="Standard"/>
    <w:link w:val="KommentartextZchn"/>
    <w:uiPriority w:val="99"/>
    <w:unhideWhenUsed/>
    <w:rsid w:val="00013793"/>
    <w:rPr>
      <w:sz w:val="20"/>
      <w:szCs w:val="20"/>
    </w:rPr>
  </w:style>
  <w:style w:type="character" w:customStyle="1" w:styleId="KommentartextZchn">
    <w:name w:val="Kommentartext Zchn"/>
    <w:basedOn w:val="Absatz-Standardschriftart"/>
    <w:link w:val="Kommentartext"/>
    <w:uiPriority w:val="99"/>
    <w:rsid w:val="00013793"/>
    <w:rPr>
      <w:rFonts w:eastAsiaTheme="minorHAnsi"/>
      <w:lang w:eastAsia="en-US"/>
    </w:rPr>
  </w:style>
  <w:style w:type="paragraph" w:styleId="Kommentarthema">
    <w:name w:val="annotation subject"/>
    <w:basedOn w:val="Kommentartext"/>
    <w:next w:val="Kommentartext"/>
    <w:link w:val="KommentarthemaZchn"/>
    <w:uiPriority w:val="99"/>
    <w:semiHidden/>
    <w:unhideWhenUsed/>
    <w:rsid w:val="00013793"/>
    <w:rPr>
      <w:b/>
      <w:bCs/>
    </w:rPr>
  </w:style>
  <w:style w:type="character" w:customStyle="1" w:styleId="KommentarthemaZchn">
    <w:name w:val="Kommentarthema Zchn"/>
    <w:basedOn w:val="KommentartextZchn"/>
    <w:link w:val="Kommentarthema"/>
    <w:uiPriority w:val="99"/>
    <w:semiHidden/>
    <w:rsid w:val="00013793"/>
    <w:rPr>
      <w:rFonts w:eastAsiaTheme="minorHAnsi"/>
      <w:b/>
      <w:bCs/>
      <w:lang w:eastAsia="en-US"/>
    </w:rPr>
  </w:style>
  <w:style w:type="paragraph" w:styleId="Sprechblasentext">
    <w:name w:val="Balloon Text"/>
    <w:basedOn w:val="Standard"/>
    <w:link w:val="SprechblasentextZchn"/>
    <w:uiPriority w:val="99"/>
    <w:semiHidden/>
    <w:unhideWhenUsed/>
    <w:rsid w:val="000137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793"/>
    <w:rPr>
      <w:rFonts w:ascii="Tahoma" w:eastAsiaTheme="minorHAnsi" w:hAnsi="Tahoma" w:cs="Tahoma"/>
      <w:sz w:val="16"/>
      <w:szCs w:val="16"/>
      <w:lang w:eastAsia="en-US"/>
    </w:rPr>
  </w:style>
  <w:style w:type="character" w:styleId="Fett">
    <w:name w:val="Strong"/>
    <w:basedOn w:val="Absatz-Standardschriftart"/>
    <w:uiPriority w:val="22"/>
    <w:qFormat/>
    <w:rsid w:val="00EE7692"/>
    <w:rPr>
      <w:b/>
      <w:bCs/>
    </w:rPr>
  </w:style>
  <w:style w:type="character" w:customStyle="1" w:styleId="NichtaufgelsteErwhnung1">
    <w:name w:val="Nicht aufgelöste Erwähnung1"/>
    <w:basedOn w:val="Absatz-Standardschriftart"/>
    <w:uiPriority w:val="99"/>
    <w:semiHidden/>
    <w:unhideWhenUsed/>
    <w:rsid w:val="00694D6E"/>
    <w:rPr>
      <w:color w:val="605E5C"/>
      <w:shd w:val="clear" w:color="auto" w:fill="E1DFDD"/>
    </w:rPr>
  </w:style>
  <w:style w:type="character" w:styleId="BesuchterLink">
    <w:name w:val="FollowedHyperlink"/>
    <w:basedOn w:val="Absatz-Standardschriftart"/>
    <w:uiPriority w:val="99"/>
    <w:semiHidden/>
    <w:unhideWhenUsed/>
    <w:rsid w:val="00924639"/>
    <w:rPr>
      <w:color w:val="800080" w:themeColor="followedHyperlink"/>
      <w:u w:val="single"/>
    </w:rPr>
  </w:style>
  <w:style w:type="character" w:customStyle="1" w:styleId="berschrift1Zchn">
    <w:name w:val="Überschrift 1 Zchn"/>
    <w:basedOn w:val="Absatz-Standardschriftart"/>
    <w:link w:val="berschrift1"/>
    <w:rsid w:val="00DD3704"/>
    <w:rPr>
      <w:rFonts w:ascii="Arial" w:eastAsia="Arial" w:hAnsi="Arial" w:cs="Arial"/>
      <w:b/>
      <w:sz w:val="22"/>
      <w:szCs w:val="22"/>
      <w:u w:val="single"/>
    </w:rPr>
  </w:style>
  <w:style w:type="paragraph" w:styleId="Endnotentext">
    <w:name w:val="endnote text"/>
    <w:basedOn w:val="Standard"/>
    <w:link w:val="EndnotentextZchn"/>
    <w:uiPriority w:val="99"/>
    <w:semiHidden/>
    <w:unhideWhenUsed/>
    <w:rsid w:val="00DD3704"/>
    <w:pPr>
      <w:jc w:val="both"/>
    </w:pPr>
    <w:rPr>
      <w:rFonts w:ascii="Arial" w:eastAsia="Arial" w:hAnsi="Arial" w:cs="Arial"/>
      <w:sz w:val="20"/>
      <w:szCs w:val="20"/>
      <w:lang w:eastAsia="de-DE"/>
    </w:rPr>
  </w:style>
  <w:style w:type="character" w:customStyle="1" w:styleId="EndnotentextZchn">
    <w:name w:val="Endnotentext Zchn"/>
    <w:basedOn w:val="Absatz-Standardschriftart"/>
    <w:link w:val="Endnotentext"/>
    <w:uiPriority w:val="99"/>
    <w:semiHidden/>
    <w:rsid w:val="00DD3704"/>
    <w:rPr>
      <w:rFonts w:ascii="Arial" w:eastAsia="Arial" w:hAnsi="Arial" w:cs="Arial"/>
    </w:rPr>
  </w:style>
  <w:style w:type="character" w:styleId="Endnotenzeichen">
    <w:name w:val="endnote reference"/>
    <w:basedOn w:val="Absatz-Standardschriftart"/>
    <w:uiPriority w:val="99"/>
    <w:semiHidden/>
    <w:unhideWhenUsed/>
    <w:rsid w:val="00DD3704"/>
    <w:rPr>
      <w:vertAlign w:val="superscript"/>
    </w:rPr>
  </w:style>
  <w:style w:type="paragraph" w:styleId="StandardWeb">
    <w:name w:val="Normal (Web)"/>
    <w:basedOn w:val="Standard"/>
    <w:uiPriority w:val="99"/>
    <w:unhideWhenUsed/>
    <w:rsid w:val="00D570F8"/>
    <w:pPr>
      <w:spacing w:before="100" w:beforeAutospacing="1" w:after="100" w:afterAutospacing="1"/>
    </w:pPr>
    <w:rPr>
      <w:rFonts w:ascii="Times New Roman" w:eastAsia="Times New Roman" w:hAnsi="Times New Roman"/>
      <w:sz w:val="24"/>
      <w:szCs w:val="24"/>
      <w:lang w:eastAsia="de-DE"/>
    </w:rPr>
  </w:style>
  <w:style w:type="character" w:customStyle="1" w:styleId="berschrift2Zchn">
    <w:name w:val="Überschrift 2 Zchn"/>
    <w:basedOn w:val="Absatz-Standardschriftart"/>
    <w:link w:val="berschrift2"/>
    <w:uiPriority w:val="9"/>
    <w:semiHidden/>
    <w:rsid w:val="00E227C9"/>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651224"/>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3A144C"/>
    <w:pPr>
      <w:tabs>
        <w:tab w:val="center" w:pos="4536"/>
        <w:tab w:val="right" w:pos="9072"/>
      </w:tabs>
    </w:pPr>
  </w:style>
  <w:style w:type="character" w:customStyle="1" w:styleId="KopfzeileZchn">
    <w:name w:val="Kopfzeile Zchn"/>
    <w:basedOn w:val="Absatz-Standardschriftart"/>
    <w:link w:val="Kopfzeile"/>
    <w:uiPriority w:val="99"/>
    <w:rsid w:val="003A144C"/>
    <w:rPr>
      <w:rFonts w:eastAsiaTheme="minorHAnsi"/>
      <w:sz w:val="22"/>
      <w:szCs w:val="22"/>
      <w:lang w:eastAsia="en-US"/>
    </w:rPr>
  </w:style>
  <w:style w:type="paragraph" w:styleId="Fuzeile">
    <w:name w:val="footer"/>
    <w:basedOn w:val="Standard"/>
    <w:link w:val="FuzeileZchn"/>
    <w:uiPriority w:val="99"/>
    <w:unhideWhenUsed/>
    <w:rsid w:val="003A144C"/>
    <w:pPr>
      <w:tabs>
        <w:tab w:val="center" w:pos="4536"/>
        <w:tab w:val="right" w:pos="9072"/>
      </w:tabs>
    </w:pPr>
  </w:style>
  <w:style w:type="character" w:customStyle="1" w:styleId="FuzeileZchn">
    <w:name w:val="Fußzeile Zchn"/>
    <w:basedOn w:val="Absatz-Standardschriftart"/>
    <w:link w:val="Fuzeile"/>
    <w:uiPriority w:val="99"/>
    <w:rsid w:val="003A144C"/>
    <w:rPr>
      <w:rFonts w:eastAsiaTheme="minorHAnsi"/>
      <w:sz w:val="22"/>
      <w:szCs w:val="22"/>
      <w:lang w:eastAsia="en-US"/>
    </w:rPr>
  </w:style>
  <w:style w:type="paragraph" w:styleId="berarbeitung">
    <w:name w:val="Revision"/>
    <w:hidden/>
    <w:uiPriority w:val="99"/>
    <w:semiHidden/>
    <w:rsid w:val="00201A83"/>
    <w:rPr>
      <w:rFonts w:eastAsiaTheme="minorHAnsi"/>
      <w:sz w:val="22"/>
      <w:szCs w:val="22"/>
      <w:lang w:eastAsia="en-US"/>
    </w:rPr>
  </w:style>
  <w:style w:type="character" w:styleId="NichtaufgelsteErwhnung">
    <w:name w:val="Unresolved Mention"/>
    <w:basedOn w:val="Absatz-Standardschriftart"/>
    <w:uiPriority w:val="99"/>
    <w:semiHidden/>
    <w:unhideWhenUsed/>
    <w:rsid w:val="00142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9983">
      <w:bodyDiv w:val="1"/>
      <w:marLeft w:val="0"/>
      <w:marRight w:val="0"/>
      <w:marTop w:val="0"/>
      <w:marBottom w:val="0"/>
      <w:divBdr>
        <w:top w:val="none" w:sz="0" w:space="0" w:color="auto"/>
        <w:left w:val="none" w:sz="0" w:space="0" w:color="auto"/>
        <w:bottom w:val="none" w:sz="0" w:space="0" w:color="auto"/>
        <w:right w:val="none" w:sz="0" w:space="0" w:color="auto"/>
      </w:divBdr>
    </w:div>
    <w:div w:id="124012143">
      <w:bodyDiv w:val="1"/>
      <w:marLeft w:val="0"/>
      <w:marRight w:val="0"/>
      <w:marTop w:val="0"/>
      <w:marBottom w:val="0"/>
      <w:divBdr>
        <w:top w:val="none" w:sz="0" w:space="0" w:color="auto"/>
        <w:left w:val="none" w:sz="0" w:space="0" w:color="auto"/>
        <w:bottom w:val="none" w:sz="0" w:space="0" w:color="auto"/>
        <w:right w:val="none" w:sz="0" w:space="0" w:color="auto"/>
      </w:divBdr>
    </w:div>
    <w:div w:id="204830406">
      <w:bodyDiv w:val="1"/>
      <w:marLeft w:val="0"/>
      <w:marRight w:val="0"/>
      <w:marTop w:val="0"/>
      <w:marBottom w:val="0"/>
      <w:divBdr>
        <w:top w:val="none" w:sz="0" w:space="0" w:color="auto"/>
        <w:left w:val="none" w:sz="0" w:space="0" w:color="auto"/>
        <w:bottom w:val="none" w:sz="0" w:space="0" w:color="auto"/>
        <w:right w:val="none" w:sz="0" w:space="0" w:color="auto"/>
      </w:divBdr>
    </w:div>
    <w:div w:id="436565698">
      <w:bodyDiv w:val="1"/>
      <w:marLeft w:val="0"/>
      <w:marRight w:val="0"/>
      <w:marTop w:val="0"/>
      <w:marBottom w:val="0"/>
      <w:divBdr>
        <w:top w:val="none" w:sz="0" w:space="0" w:color="auto"/>
        <w:left w:val="none" w:sz="0" w:space="0" w:color="auto"/>
        <w:bottom w:val="none" w:sz="0" w:space="0" w:color="auto"/>
        <w:right w:val="none" w:sz="0" w:space="0" w:color="auto"/>
      </w:divBdr>
    </w:div>
    <w:div w:id="604508089">
      <w:bodyDiv w:val="1"/>
      <w:marLeft w:val="0"/>
      <w:marRight w:val="0"/>
      <w:marTop w:val="0"/>
      <w:marBottom w:val="0"/>
      <w:divBdr>
        <w:top w:val="none" w:sz="0" w:space="0" w:color="auto"/>
        <w:left w:val="none" w:sz="0" w:space="0" w:color="auto"/>
        <w:bottom w:val="none" w:sz="0" w:space="0" w:color="auto"/>
        <w:right w:val="none" w:sz="0" w:space="0" w:color="auto"/>
      </w:divBdr>
    </w:div>
    <w:div w:id="1128469526">
      <w:bodyDiv w:val="1"/>
      <w:marLeft w:val="0"/>
      <w:marRight w:val="0"/>
      <w:marTop w:val="0"/>
      <w:marBottom w:val="0"/>
      <w:divBdr>
        <w:top w:val="none" w:sz="0" w:space="0" w:color="auto"/>
        <w:left w:val="none" w:sz="0" w:space="0" w:color="auto"/>
        <w:bottom w:val="none" w:sz="0" w:space="0" w:color="auto"/>
        <w:right w:val="none" w:sz="0" w:space="0" w:color="auto"/>
      </w:divBdr>
    </w:div>
    <w:div w:id="1161460428">
      <w:bodyDiv w:val="1"/>
      <w:marLeft w:val="0"/>
      <w:marRight w:val="0"/>
      <w:marTop w:val="0"/>
      <w:marBottom w:val="0"/>
      <w:divBdr>
        <w:top w:val="none" w:sz="0" w:space="0" w:color="auto"/>
        <w:left w:val="none" w:sz="0" w:space="0" w:color="auto"/>
        <w:bottom w:val="none" w:sz="0" w:space="0" w:color="auto"/>
        <w:right w:val="none" w:sz="0" w:space="0" w:color="auto"/>
      </w:divBdr>
    </w:div>
    <w:div w:id="1201094533">
      <w:bodyDiv w:val="1"/>
      <w:marLeft w:val="0"/>
      <w:marRight w:val="0"/>
      <w:marTop w:val="0"/>
      <w:marBottom w:val="0"/>
      <w:divBdr>
        <w:top w:val="none" w:sz="0" w:space="0" w:color="auto"/>
        <w:left w:val="none" w:sz="0" w:space="0" w:color="auto"/>
        <w:bottom w:val="none" w:sz="0" w:space="0" w:color="auto"/>
        <w:right w:val="none" w:sz="0" w:space="0" w:color="auto"/>
      </w:divBdr>
    </w:div>
    <w:div w:id="1291740784">
      <w:bodyDiv w:val="1"/>
      <w:marLeft w:val="0"/>
      <w:marRight w:val="0"/>
      <w:marTop w:val="0"/>
      <w:marBottom w:val="0"/>
      <w:divBdr>
        <w:top w:val="none" w:sz="0" w:space="0" w:color="auto"/>
        <w:left w:val="none" w:sz="0" w:space="0" w:color="auto"/>
        <w:bottom w:val="none" w:sz="0" w:space="0" w:color="auto"/>
        <w:right w:val="none" w:sz="0" w:space="0" w:color="auto"/>
      </w:divBdr>
    </w:div>
    <w:div w:id="1372344240">
      <w:bodyDiv w:val="1"/>
      <w:marLeft w:val="0"/>
      <w:marRight w:val="0"/>
      <w:marTop w:val="0"/>
      <w:marBottom w:val="0"/>
      <w:divBdr>
        <w:top w:val="none" w:sz="0" w:space="0" w:color="auto"/>
        <w:left w:val="none" w:sz="0" w:space="0" w:color="auto"/>
        <w:bottom w:val="none" w:sz="0" w:space="0" w:color="auto"/>
        <w:right w:val="none" w:sz="0" w:space="0" w:color="auto"/>
      </w:divBdr>
    </w:div>
    <w:div w:id="1382556779">
      <w:bodyDiv w:val="1"/>
      <w:marLeft w:val="0"/>
      <w:marRight w:val="0"/>
      <w:marTop w:val="0"/>
      <w:marBottom w:val="0"/>
      <w:divBdr>
        <w:top w:val="none" w:sz="0" w:space="0" w:color="auto"/>
        <w:left w:val="none" w:sz="0" w:space="0" w:color="auto"/>
        <w:bottom w:val="none" w:sz="0" w:space="0" w:color="auto"/>
        <w:right w:val="none" w:sz="0" w:space="0" w:color="auto"/>
      </w:divBdr>
    </w:div>
    <w:div w:id="1400134033">
      <w:bodyDiv w:val="1"/>
      <w:marLeft w:val="0"/>
      <w:marRight w:val="0"/>
      <w:marTop w:val="0"/>
      <w:marBottom w:val="0"/>
      <w:divBdr>
        <w:top w:val="none" w:sz="0" w:space="0" w:color="auto"/>
        <w:left w:val="none" w:sz="0" w:space="0" w:color="auto"/>
        <w:bottom w:val="none" w:sz="0" w:space="0" w:color="auto"/>
        <w:right w:val="none" w:sz="0" w:space="0" w:color="auto"/>
      </w:divBdr>
    </w:div>
    <w:div w:id="1489789465">
      <w:bodyDiv w:val="1"/>
      <w:marLeft w:val="0"/>
      <w:marRight w:val="0"/>
      <w:marTop w:val="0"/>
      <w:marBottom w:val="0"/>
      <w:divBdr>
        <w:top w:val="none" w:sz="0" w:space="0" w:color="auto"/>
        <w:left w:val="none" w:sz="0" w:space="0" w:color="auto"/>
        <w:bottom w:val="none" w:sz="0" w:space="0" w:color="auto"/>
        <w:right w:val="none" w:sz="0" w:space="0" w:color="auto"/>
      </w:divBdr>
    </w:div>
    <w:div w:id="1619487125">
      <w:bodyDiv w:val="1"/>
      <w:marLeft w:val="0"/>
      <w:marRight w:val="0"/>
      <w:marTop w:val="0"/>
      <w:marBottom w:val="0"/>
      <w:divBdr>
        <w:top w:val="none" w:sz="0" w:space="0" w:color="auto"/>
        <w:left w:val="none" w:sz="0" w:space="0" w:color="auto"/>
        <w:bottom w:val="none" w:sz="0" w:space="0" w:color="auto"/>
        <w:right w:val="none" w:sz="0" w:space="0" w:color="auto"/>
      </w:divBdr>
    </w:div>
    <w:div w:id="1776166892">
      <w:bodyDiv w:val="1"/>
      <w:marLeft w:val="0"/>
      <w:marRight w:val="0"/>
      <w:marTop w:val="0"/>
      <w:marBottom w:val="0"/>
      <w:divBdr>
        <w:top w:val="none" w:sz="0" w:space="0" w:color="auto"/>
        <w:left w:val="none" w:sz="0" w:space="0" w:color="auto"/>
        <w:bottom w:val="none" w:sz="0" w:space="0" w:color="auto"/>
        <w:right w:val="none" w:sz="0" w:space="0" w:color="auto"/>
      </w:divBdr>
    </w:div>
    <w:div w:id="1809131859">
      <w:bodyDiv w:val="1"/>
      <w:marLeft w:val="0"/>
      <w:marRight w:val="0"/>
      <w:marTop w:val="0"/>
      <w:marBottom w:val="0"/>
      <w:divBdr>
        <w:top w:val="none" w:sz="0" w:space="0" w:color="auto"/>
        <w:left w:val="none" w:sz="0" w:space="0" w:color="auto"/>
        <w:bottom w:val="none" w:sz="0" w:space="0" w:color="auto"/>
        <w:right w:val="none" w:sz="0" w:space="0" w:color="auto"/>
      </w:divBdr>
    </w:div>
    <w:div w:id="1839688599">
      <w:bodyDiv w:val="1"/>
      <w:marLeft w:val="0"/>
      <w:marRight w:val="0"/>
      <w:marTop w:val="0"/>
      <w:marBottom w:val="0"/>
      <w:divBdr>
        <w:top w:val="none" w:sz="0" w:space="0" w:color="auto"/>
        <w:left w:val="none" w:sz="0" w:space="0" w:color="auto"/>
        <w:bottom w:val="none" w:sz="0" w:space="0" w:color="auto"/>
        <w:right w:val="none" w:sz="0" w:space="0" w:color="auto"/>
      </w:divBdr>
    </w:div>
    <w:div w:id="21350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schwind@dkcommunications.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BBDD0F6B05634296B53C6EF81E0C16" ma:contentTypeVersion="15" ma:contentTypeDescription="Ein neues Dokument erstellen." ma:contentTypeScope="" ma:versionID="ac8c8a45c0d088d0e705fec46a1b3f3d">
  <xsd:schema xmlns:xsd="http://www.w3.org/2001/XMLSchema" xmlns:xs="http://www.w3.org/2001/XMLSchema" xmlns:p="http://schemas.microsoft.com/office/2006/metadata/properties" xmlns:ns2="0989b609-2601-4067-a207-fad56072d075" xmlns:ns3="564d0c1a-c900-48d4-a79c-5a333860320f" targetNamespace="http://schemas.microsoft.com/office/2006/metadata/properties" ma:root="true" ma:fieldsID="d2c46aa28f865261c9d3ce03ca7c7acb" ns2:_="" ns3:_="">
    <xsd:import namespace="0989b609-2601-4067-a207-fad56072d075"/>
    <xsd:import namespace="564d0c1a-c900-48d4-a79c-5a33386032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b609-2601-4067-a207-fad56072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c1ace38-3a09-4e85-98cd-74f2b81ce5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d0c1a-c900-48d4-a79c-5a333860320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e270b33-9f92-42e0-94a1-50605ffaa7b7}" ma:internalName="TaxCatchAll" ma:showField="CatchAllData" ma:web="564d0c1a-c900-48d4-a79c-5a3338603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89b609-2601-4067-a207-fad56072d075">
      <Terms xmlns="http://schemas.microsoft.com/office/infopath/2007/PartnerControls"/>
    </lcf76f155ced4ddcb4097134ff3c332f>
    <TaxCatchAll xmlns="564d0c1a-c900-48d4-a79c-5a333860320f" xsi:nil="true"/>
  </documentManagement>
</p:properties>
</file>

<file path=customXml/itemProps1.xml><?xml version="1.0" encoding="utf-8"?>
<ds:datastoreItem xmlns:ds="http://schemas.openxmlformats.org/officeDocument/2006/customXml" ds:itemID="{1AF79101-0BDB-47C4-B58F-7842E6C98F0E}">
  <ds:schemaRefs>
    <ds:schemaRef ds:uri="http://schemas.openxmlformats.org/officeDocument/2006/bibliography"/>
  </ds:schemaRefs>
</ds:datastoreItem>
</file>

<file path=customXml/itemProps2.xml><?xml version="1.0" encoding="utf-8"?>
<ds:datastoreItem xmlns:ds="http://schemas.openxmlformats.org/officeDocument/2006/customXml" ds:itemID="{A6610994-3EA4-4DE4-B404-654F0902A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b609-2601-4067-a207-fad56072d075"/>
    <ds:schemaRef ds:uri="564d0c1a-c900-48d4-a79c-5a3338603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E5D78-B8F2-4220-BC65-07C0824EB81B}">
  <ds:schemaRefs>
    <ds:schemaRef ds:uri="http://schemas.microsoft.com/sharepoint/v3/contenttype/forms"/>
  </ds:schemaRefs>
</ds:datastoreItem>
</file>

<file path=customXml/itemProps4.xml><?xml version="1.0" encoding="utf-8"?>
<ds:datastoreItem xmlns:ds="http://schemas.openxmlformats.org/officeDocument/2006/customXml" ds:itemID="{0D32A062-4808-439D-8F40-B56BF5A77DF5}">
  <ds:schemaRefs>
    <ds:schemaRef ds:uri="0989b609-2601-4067-a207-fad56072d07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64d0c1a-c900-48d4-a79c-5a33386032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5659</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 Anika</dc:creator>
  <cp:keywords/>
  <dc:description/>
  <cp:lastModifiedBy>Cuccarano, Agnese</cp:lastModifiedBy>
  <cp:revision>4</cp:revision>
  <cp:lastPrinted>2023-01-24T14:58:00Z</cp:lastPrinted>
  <dcterms:created xsi:type="dcterms:W3CDTF">2022-09-30T12:13:00Z</dcterms:created>
  <dcterms:modified xsi:type="dcterms:W3CDTF">2023-01-24T14:58:00Z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0x010100AABBDD0F6B05634296B53C6EF81E0C16</vt:lpwstr>
  </property>
  <property fmtid="{D5CDD505-2E9C-101B-9397-08002B2CF9AE}" pid="3" name="Order">
    <vt:r8>376600</vt:r8>
  </property>
  <property fmtid="{D5CDD505-2E9C-101B-9397-08002B2CF9AE}" pid="4" name="MediaServiceImageTags">
    <vt:lpwstr/>
  </property>
  <property fmtid="{D5CDD505-2E9C-101B-9397-08002B2CF9AE}" pid="5" name="_NewReviewCycle">
    <vt:lpwstr/>
  </property>
  <property fmtid="{D5CDD505-2E9C-101B-9397-08002B2CF9AE}" pid="6" name="_AdHocReviewCycleID">
    <vt:i4>1110828762</vt:i4>
  </property>
  <property fmtid="{D5CDD505-2E9C-101B-9397-08002B2CF9AE}" pid="7" name="_EmailSubject">
    <vt:lpwstr>sanotact Produkt-PR - Freigabe Abendruhe</vt:lpwstr>
  </property>
  <property fmtid="{D5CDD505-2E9C-101B-9397-08002B2CF9AE}" pid="8" name="_AuthorEmail">
    <vt:lpwstr>Katrin.Kaiser@sanotact.de</vt:lpwstr>
  </property>
  <property fmtid="{D5CDD505-2E9C-101B-9397-08002B2CF9AE}" pid="9" name="_AuthorEmailDisplayName">
    <vt:lpwstr>Kaiser, Katrin</vt:lpwstr>
  </property>
  <property fmtid="{D5CDD505-2E9C-101B-9397-08002B2CF9AE}" pid="10" name="_ReviewingToolsShownOnce">
    <vt:lpwstr/>
  </property>
</Properties>
</file>